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92" w:rsidRDefault="009D12BC" w:rsidP="00AF7E93">
      <w:pPr>
        <w:pStyle w:val="western"/>
        <w:spacing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45910" cy="9140298"/>
            <wp:effectExtent l="19050" t="0" r="2540" b="0"/>
            <wp:docPr id="1" name="Рисунок 1" descr="C:\Users\User\Desktop\10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 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BC" w:rsidRDefault="009D12BC" w:rsidP="00AF7E93">
      <w:pPr>
        <w:pStyle w:val="western"/>
        <w:spacing w:after="0" w:afterAutospacing="0"/>
        <w:rPr>
          <w:b/>
          <w:bCs/>
        </w:rPr>
      </w:pPr>
    </w:p>
    <w:p w:rsidR="009D12BC" w:rsidRDefault="009D12BC" w:rsidP="00205D3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205D3D" w:rsidRPr="00410198" w:rsidRDefault="00CF2C7B" w:rsidP="00205D3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410198">
        <w:rPr>
          <w:rFonts w:ascii="Times New Roman" w:hAnsi="Times New Roman"/>
          <w:sz w:val="28"/>
          <w:szCs w:val="32"/>
        </w:rPr>
        <w:lastRenderedPageBreak/>
        <w:t>Муниципальное  бюджетное</w:t>
      </w:r>
      <w:r w:rsidR="00205D3D" w:rsidRPr="00410198">
        <w:rPr>
          <w:rFonts w:ascii="Times New Roman" w:hAnsi="Times New Roman"/>
          <w:sz w:val="28"/>
          <w:szCs w:val="32"/>
        </w:rPr>
        <w:t xml:space="preserve">  дошкольное  образовательное  учреждение </w:t>
      </w:r>
    </w:p>
    <w:p w:rsidR="00205D3D" w:rsidRDefault="00205D3D" w:rsidP="00205D3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410198">
        <w:rPr>
          <w:rFonts w:ascii="Times New Roman" w:hAnsi="Times New Roman"/>
          <w:sz w:val="28"/>
          <w:szCs w:val="32"/>
        </w:rPr>
        <w:t xml:space="preserve">детский сад № 2 «Радуга» ст. Змейская </w:t>
      </w:r>
    </w:p>
    <w:p w:rsidR="009D12BC" w:rsidRPr="00205D3D" w:rsidRDefault="009D12BC" w:rsidP="00205D3D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en-US"/>
        </w:rPr>
      </w:pPr>
    </w:p>
    <w:tbl>
      <w:tblPr>
        <w:tblpPr w:leftFromText="180" w:rightFromText="180" w:vertAnchor="text" w:horzAnchor="margin" w:tblpY="129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9"/>
        <w:gridCol w:w="5889"/>
      </w:tblGrid>
      <w:tr w:rsidR="00121481" w:rsidRPr="00577C92" w:rsidTr="008704AE">
        <w:trPr>
          <w:trHeight w:val="1119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121481" w:rsidRPr="00BA5CFB" w:rsidRDefault="00121481" w:rsidP="0087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5CFB">
              <w:rPr>
                <w:rFonts w:ascii="Times New Roman" w:hAnsi="Times New Roman" w:cs="Times New Roman"/>
                <w:bCs/>
              </w:rPr>
              <w:t>ПРИНЯТО:</w:t>
            </w:r>
          </w:p>
          <w:p w:rsidR="00121481" w:rsidRPr="00BA5CFB" w:rsidRDefault="00121481" w:rsidP="0087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5CFB">
              <w:rPr>
                <w:rFonts w:ascii="Times New Roman" w:hAnsi="Times New Roman" w:cs="Times New Roman"/>
                <w:bCs/>
              </w:rPr>
              <w:t xml:space="preserve">На заседании педагогического совета                                  </w:t>
            </w:r>
          </w:p>
          <w:p w:rsidR="00121481" w:rsidRPr="00BA5CFB" w:rsidRDefault="00121481" w:rsidP="00870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5CFB">
              <w:rPr>
                <w:rFonts w:ascii="Times New Roman" w:hAnsi="Times New Roman" w:cs="Times New Roman"/>
                <w:bCs/>
              </w:rPr>
              <w:t xml:space="preserve">Протокол №  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Pr="00BA5CF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________________</w:t>
            </w:r>
            <w:r w:rsidRPr="00BA5CFB">
              <w:rPr>
                <w:rFonts w:ascii="Times New Roman" w:hAnsi="Times New Roman" w:cs="Times New Roman"/>
                <w:bCs/>
              </w:rPr>
              <w:t xml:space="preserve">                                                  </w:t>
            </w:r>
          </w:p>
          <w:p w:rsidR="00121481" w:rsidRPr="00BA5CFB" w:rsidRDefault="00121481" w:rsidP="00870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121481" w:rsidRPr="00BA5CFB" w:rsidRDefault="00121481" w:rsidP="008704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A5CFB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121481" w:rsidRPr="00BA5CFB" w:rsidRDefault="00121481" w:rsidP="008704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Заведующая  МБ</w:t>
            </w:r>
            <w:r w:rsidRPr="00BA5CFB">
              <w:rPr>
                <w:rFonts w:ascii="Times New Roman" w:hAnsi="Times New Roman" w:cs="Times New Roman"/>
                <w:color w:val="000000"/>
              </w:rPr>
              <w:t>ДОУ</w:t>
            </w:r>
            <w:r>
              <w:rPr>
                <w:rFonts w:ascii="Times New Roman" w:hAnsi="Times New Roman" w:cs="Times New Roman"/>
                <w:color w:val="000000"/>
              </w:rPr>
              <w:t xml:space="preserve"> «Радуга»</w:t>
            </w:r>
            <w:r w:rsidRPr="00BA5C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21481" w:rsidRPr="00577C92" w:rsidRDefault="00121481" w:rsidP="008704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A5CFB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BA5CFB">
              <w:rPr>
                <w:rFonts w:ascii="Times New Roman" w:hAnsi="Times New Roman" w:cs="Times New Roman"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О.С.Дзагоева </w:t>
            </w:r>
            <w:r w:rsidRPr="00BA5C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</w:tr>
    </w:tbl>
    <w:p w:rsidR="000E7167" w:rsidRDefault="000E7167" w:rsidP="00577C92">
      <w:pPr>
        <w:pStyle w:val="western"/>
        <w:spacing w:after="0" w:afterAutospacing="0"/>
        <w:jc w:val="center"/>
        <w:rPr>
          <w:b/>
          <w:bCs/>
        </w:rPr>
      </w:pPr>
    </w:p>
    <w:p w:rsidR="000E7167" w:rsidRDefault="000E7167" w:rsidP="00577C92">
      <w:pPr>
        <w:pStyle w:val="western"/>
        <w:spacing w:after="0" w:afterAutospacing="0"/>
        <w:jc w:val="center"/>
        <w:rPr>
          <w:b/>
          <w:bCs/>
        </w:rPr>
      </w:pPr>
    </w:p>
    <w:p w:rsidR="000E7167" w:rsidRDefault="000E7167" w:rsidP="00577C92">
      <w:pPr>
        <w:pStyle w:val="western"/>
        <w:spacing w:after="0" w:afterAutospacing="0"/>
        <w:jc w:val="center"/>
        <w:rPr>
          <w:b/>
          <w:bCs/>
        </w:rPr>
      </w:pPr>
    </w:p>
    <w:p w:rsidR="000E7167" w:rsidRDefault="000E7167" w:rsidP="00577C92">
      <w:pPr>
        <w:pStyle w:val="western"/>
        <w:spacing w:after="0" w:afterAutospacing="0"/>
        <w:jc w:val="center"/>
        <w:rPr>
          <w:b/>
          <w:bCs/>
        </w:rPr>
      </w:pPr>
    </w:p>
    <w:p w:rsidR="000E7167" w:rsidRDefault="000E7167" w:rsidP="00577C92">
      <w:pPr>
        <w:pStyle w:val="western"/>
        <w:spacing w:after="0" w:afterAutospacing="0"/>
        <w:jc w:val="center"/>
        <w:rPr>
          <w:b/>
          <w:bCs/>
        </w:rPr>
      </w:pPr>
    </w:p>
    <w:p w:rsidR="00577C92" w:rsidRPr="004F6A93" w:rsidRDefault="00577C92" w:rsidP="00577C92">
      <w:pPr>
        <w:pStyle w:val="western"/>
        <w:spacing w:after="0" w:afterAutospacing="0"/>
        <w:jc w:val="center"/>
        <w:rPr>
          <w:sz w:val="32"/>
          <w:szCs w:val="32"/>
        </w:rPr>
      </w:pPr>
      <w:r w:rsidRPr="004F6A93">
        <w:rPr>
          <w:b/>
          <w:bCs/>
          <w:sz w:val="32"/>
          <w:szCs w:val="32"/>
        </w:rPr>
        <w:t>ПОЛОЖЕНИЕ</w:t>
      </w:r>
    </w:p>
    <w:p w:rsidR="00577C92" w:rsidRPr="004F6A93" w:rsidRDefault="00AF7E93" w:rsidP="00577C92">
      <w:pPr>
        <w:pStyle w:val="western"/>
        <w:spacing w:after="0" w:afterAutospacing="0"/>
        <w:jc w:val="center"/>
        <w:rPr>
          <w:b/>
          <w:bCs/>
          <w:sz w:val="32"/>
          <w:szCs w:val="32"/>
        </w:rPr>
      </w:pPr>
      <w:r w:rsidRPr="004F6A93">
        <w:rPr>
          <w:b/>
          <w:bCs/>
          <w:sz w:val="32"/>
          <w:szCs w:val="32"/>
        </w:rPr>
        <w:t xml:space="preserve">о внутреннем контроле </w:t>
      </w:r>
      <w:r w:rsidR="0064710E" w:rsidRPr="004F6A93">
        <w:rPr>
          <w:b/>
          <w:bCs/>
          <w:sz w:val="32"/>
          <w:szCs w:val="32"/>
        </w:rPr>
        <w:t>в</w:t>
      </w:r>
      <w:r w:rsidR="00CF2C7B" w:rsidRPr="004F6A93">
        <w:rPr>
          <w:b/>
          <w:bCs/>
          <w:sz w:val="32"/>
          <w:szCs w:val="32"/>
        </w:rPr>
        <w:t xml:space="preserve"> МБ </w:t>
      </w:r>
      <w:r w:rsidR="00577C92" w:rsidRPr="004F6A93">
        <w:rPr>
          <w:b/>
          <w:bCs/>
          <w:sz w:val="32"/>
          <w:szCs w:val="32"/>
        </w:rPr>
        <w:t xml:space="preserve">ДОУ </w:t>
      </w:r>
      <w:r w:rsidR="004F6A93">
        <w:rPr>
          <w:b/>
          <w:bCs/>
          <w:sz w:val="32"/>
          <w:szCs w:val="32"/>
        </w:rPr>
        <w:t xml:space="preserve">№2 </w:t>
      </w:r>
      <w:r w:rsidR="00577C92" w:rsidRPr="004F6A93">
        <w:rPr>
          <w:b/>
          <w:bCs/>
          <w:sz w:val="32"/>
          <w:szCs w:val="32"/>
        </w:rPr>
        <w:t>«</w:t>
      </w:r>
      <w:r w:rsidR="00205D3D" w:rsidRPr="004F6A93">
        <w:rPr>
          <w:b/>
          <w:bCs/>
          <w:sz w:val="32"/>
          <w:szCs w:val="32"/>
        </w:rPr>
        <w:t>Радуг</w:t>
      </w:r>
      <w:r w:rsidR="00577C92" w:rsidRPr="004F6A93">
        <w:rPr>
          <w:b/>
          <w:bCs/>
          <w:sz w:val="32"/>
          <w:szCs w:val="32"/>
        </w:rPr>
        <w:t>а»</w:t>
      </w:r>
    </w:p>
    <w:p w:rsidR="004F6A93" w:rsidRPr="004F6A93" w:rsidRDefault="004F6A93" w:rsidP="00577C92">
      <w:pPr>
        <w:pStyle w:val="western"/>
        <w:spacing w:after="0" w:afterAutospacing="0"/>
        <w:jc w:val="center"/>
        <w:rPr>
          <w:b/>
          <w:bCs/>
          <w:sz w:val="32"/>
          <w:szCs w:val="32"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Pr="009545E1" w:rsidRDefault="004F6A93" w:rsidP="004F6A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545E1">
        <w:rPr>
          <w:sz w:val="28"/>
          <w:szCs w:val="28"/>
        </w:rPr>
        <w:t>Введено с ___________2023г.</w:t>
      </w:r>
      <w:r>
        <w:rPr>
          <w:sz w:val="28"/>
          <w:szCs w:val="28"/>
        </w:rPr>
        <w:t xml:space="preserve"> </w:t>
      </w:r>
      <w:r w:rsidRPr="009545E1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 </w:t>
      </w:r>
      <w:r w:rsidRPr="009545E1">
        <w:rPr>
          <w:sz w:val="28"/>
          <w:szCs w:val="28"/>
        </w:rPr>
        <w:t>№______</w:t>
      </w: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4F6A93" w:rsidRDefault="004F6A93" w:rsidP="00577C92">
      <w:pPr>
        <w:pStyle w:val="western"/>
        <w:spacing w:after="0" w:afterAutospacing="0"/>
        <w:jc w:val="center"/>
        <w:rPr>
          <w:b/>
          <w:bCs/>
        </w:rPr>
      </w:pPr>
    </w:p>
    <w:p w:rsidR="009D12BC" w:rsidRPr="00577C92" w:rsidRDefault="009D12BC" w:rsidP="004F6A93">
      <w:pPr>
        <w:pStyle w:val="western"/>
        <w:spacing w:after="0" w:afterAutospacing="0"/>
      </w:pPr>
    </w:p>
    <w:p w:rsidR="00577C92" w:rsidRPr="00577C92" w:rsidRDefault="00205D3D" w:rsidP="00577C92">
      <w:pPr>
        <w:pStyle w:val="western"/>
        <w:spacing w:after="0" w:afterAutospacing="0"/>
        <w:jc w:val="both"/>
      </w:pPr>
      <w:r>
        <w:rPr>
          <w:b/>
          <w:bCs/>
        </w:rPr>
        <w:lastRenderedPageBreak/>
        <w:t xml:space="preserve">                                                              </w:t>
      </w:r>
      <w:r w:rsidR="00577C92" w:rsidRPr="00577C92">
        <w:rPr>
          <w:b/>
          <w:bCs/>
        </w:rPr>
        <w:t>1. Общие положения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1.1. Положение разработано в соответствии с ФЗ «Об образовании в Российской Федерации» №273 от 29.12.2012г,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- образовательным программам дош</w:t>
      </w:r>
      <w:r w:rsidR="00CF2C7B">
        <w:t xml:space="preserve">кольного образования, Уставом МБ </w:t>
      </w:r>
      <w:r w:rsidR="00AF7E93">
        <w:t>Д</w:t>
      </w:r>
      <w:r w:rsidRPr="00577C92">
        <w:t xml:space="preserve">ОУ </w:t>
      </w:r>
      <w:r w:rsidR="00AF7E93">
        <w:t>«</w:t>
      </w:r>
      <w:r w:rsidR="00205D3D">
        <w:t>Радуга</w:t>
      </w:r>
      <w:r w:rsidR="00AF7E93">
        <w:t>»</w:t>
      </w:r>
      <w:r w:rsidRPr="00577C92">
        <w:t xml:space="preserve"> (далее – ДОУ) и регламентирует содержание и порядок проведения внутреннего контроля.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1.2. Внутренний контроль – главный источник информации для анализа состояния образовательного процесса, основных результатов деятельности ДОУ. Под внутренним контролем понимается проведение администрацией ДОУ наблюдений, обследований, осуществляемых в порядке руководства и контроля в пределах своей компетенции за соблюдением работниками ОУ законодательных и иных нормативно-правовых актов РФ, субъекта РФ, муниципалитета в области образования.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1.3. Положение о внутреннем контроле принимается общим собранием работников Учреждения и утверждается руководителем ДОУ. Общее собрание имеет право вносить в него изменения и дополнения.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1.4. Процедурам внутреннего контроля предшествует инструктирование должностных лиц по вопросам его проведения.</w:t>
      </w:r>
    </w:p>
    <w:p w:rsidR="00577C92" w:rsidRPr="00577C92" w:rsidRDefault="00577C92" w:rsidP="00AF7E93">
      <w:pPr>
        <w:pStyle w:val="western"/>
        <w:spacing w:before="360" w:beforeAutospacing="0" w:after="0" w:afterAutospacing="0"/>
        <w:jc w:val="both"/>
      </w:pPr>
      <w:r w:rsidRPr="00577C92">
        <w:rPr>
          <w:b/>
          <w:bCs/>
        </w:rPr>
        <w:t>2.Основные цели, задачи и функции внутреннего контроля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 xml:space="preserve">2.1. </w:t>
      </w:r>
      <w:r w:rsidRPr="00AF7E93">
        <w:rPr>
          <w:b/>
        </w:rPr>
        <w:t>Целями внутреннего контроля</w:t>
      </w:r>
      <w:r w:rsidRPr="00577C92">
        <w:t xml:space="preserve"> являются:</w:t>
      </w:r>
      <w:r w:rsidR="00AF7E93">
        <w:t xml:space="preserve"> </w:t>
      </w:r>
      <w:r w:rsidRPr="00577C92">
        <w:t>анализ и совершенствование деятельности ДОУ;</w:t>
      </w:r>
      <w:r w:rsidR="00AF7E93">
        <w:t xml:space="preserve"> </w:t>
      </w:r>
      <w:r w:rsidRPr="00577C92">
        <w:t>повышение мастерства педагогов</w:t>
      </w:r>
      <w:r w:rsidR="00AF7E93">
        <w:t xml:space="preserve">; </w:t>
      </w:r>
      <w:r w:rsidRPr="00577C92">
        <w:t>улучшение качества образования в ДОУ.</w:t>
      </w:r>
    </w:p>
    <w:p w:rsidR="00577C92" w:rsidRPr="001C0D5B" w:rsidRDefault="00577C92" w:rsidP="001C0D5B">
      <w:pPr>
        <w:pStyle w:val="western"/>
        <w:spacing w:after="0" w:afterAutospacing="0"/>
        <w:jc w:val="both"/>
      </w:pPr>
      <w:r w:rsidRPr="00577C92">
        <w:t xml:space="preserve">2.2. </w:t>
      </w:r>
      <w:r w:rsidRPr="00AF7E93">
        <w:rPr>
          <w:b/>
        </w:rPr>
        <w:t>Задачи внутреннего контроля</w:t>
      </w:r>
      <w:r w:rsidRPr="00577C92">
        <w:t>:</w:t>
      </w:r>
      <w:r w:rsidR="00AF7E93">
        <w:t xml:space="preserve"> </w:t>
      </w:r>
      <w:r w:rsidRPr="00577C92">
        <w:t>осуществление контроля, за исполнением законодательства в области образования;</w:t>
      </w:r>
      <w:r w:rsidR="00AF7E93">
        <w:t xml:space="preserve"> </w:t>
      </w:r>
      <w:r w:rsidRPr="00577C92">
        <w:t>выявление случаев нарушения и неисполнения законодательных и иных нормативно-правовых актов, принятие мер по их пресечению;</w:t>
      </w:r>
      <w:r w:rsidR="00AF7E93">
        <w:t xml:space="preserve"> </w:t>
      </w:r>
      <w:r w:rsidRPr="00577C92">
        <w:t>анализ причин, лежащих в основе нарушений, принятие мер по их предупреждению;</w:t>
      </w:r>
      <w:r w:rsidR="00AF7E93">
        <w:t xml:space="preserve"> </w:t>
      </w:r>
      <w:r w:rsidRPr="00577C92">
        <w:t>анализ и экспертная оценка эффективности результатов деятельности педагогических работников;</w:t>
      </w:r>
      <w:r w:rsidR="00AF7E93">
        <w:t xml:space="preserve"> </w:t>
      </w:r>
      <w:r w:rsidRPr="00577C92"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и устранению негативных тенденций; анализ результатов реализации приказов и распоряжений по ДОУ; оказание методической помощи педагогическим работникам в процессе контроля.</w:t>
      </w:r>
    </w:p>
    <w:p w:rsidR="00205D3D" w:rsidRDefault="00577C92" w:rsidP="00AF7E93">
      <w:pPr>
        <w:pStyle w:val="western"/>
        <w:spacing w:after="0" w:afterAutospacing="0"/>
        <w:jc w:val="both"/>
      </w:pPr>
      <w:r w:rsidRPr="00577C92">
        <w:t xml:space="preserve">2.3. </w:t>
      </w:r>
      <w:r w:rsidRPr="00AF7E93">
        <w:rPr>
          <w:b/>
        </w:rPr>
        <w:t>Функции внутреннего контроля</w:t>
      </w:r>
      <w:r w:rsidRPr="00577C92">
        <w:t>: информационно-аналитическая; контрольно-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диагностическая;</w:t>
      </w:r>
      <w:r w:rsidR="00AF7E93">
        <w:t xml:space="preserve"> </w:t>
      </w:r>
      <w:r w:rsidRPr="00577C92">
        <w:t> коррективно-регулятивная.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rPr>
          <w:b/>
          <w:bCs/>
        </w:rPr>
        <w:t>3. Содержание внутреннего контроля</w:t>
      </w:r>
    </w:p>
    <w:p w:rsidR="001C0D5B" w:rsidRDefault="00577C92" w:rsidP="00AF7E93">
      <w:pPr>
        <w:pStyle w:val="western"/>
        <w:spacing w:after="0" w:afterAutospacing="0"/>
        <w:jc w:val="both"/>
      </w:pPr>
      <w:r w:rsidRPr="00577C92">
        <w:t>3. 1. Руководитель ДОУ и (или) по его</w:t>
      </w:r>
      <w:r w:rsidR="00CF2C7B">
        <w:t xml:space="preserve"> поручению методист</w:t>
      </w:r>
      <w:r w:rsidR="00AF7E93">
        <w:t xml:space="preserve"> </w:t>
      </w:r>
      <w:r w:rsidRPr="00577C92">
        <w:t>вправе осуществлять внутренний контроль </w:t>
      </w:r>
      <w:r w:rsidRPr="00577C92">
        <w:rPr>
          <w:b/>
          <w:bCs/>
        </w:rPr>
        <w:t>результатов деятельности</w:t>
      </w:r>
      <w:r w:rsidR="00AF7E93">
        <w:rPr>
          <w:b/>
          <w:bCs/>
        </w:rPr>
        <w:t xml:space="preserve"> </w:t>
      </w:r>
      <w:r w:rsidRPr="00577C92">
        <w:rPr>
          <w:b/>
          <w:bCs/>
        </w:rPr>
        <w:t>работников</w:t>
      </w:r>
      <w:r w:rsidRPr="00577C92">
        <w:t> по вопросам:</w:t>
      </w:r>
      <w:r w:rsidR="00AF7E93">
        <w:t xml:space="preserve"> </w:t>
      </w:r>
      <w:r w:rsidRPr="00577C92">
        <w:t>соблюдения законодательства РФ в области образования; осуществления государственной политики в области образования; использования фи</w:t>
      </w:r>
      <w:r w:rsidR="00AF7E93">
        <w:t xml:space="preserve">нансовых и материальных средств </w:t>
      </w:r>
      <w:r w:rsidRPr="00577C92">
        <w:t>в соответствии с нормативами; использования методического обеспечения в образовательном процессе; реализации утвержденных образовательных программ и учебного плана, соблюдения утвержденного учебного графика; режима дня, расписания НОД</w:t>
      </w:r>
      <w:r w:rsidR="00AF7E93">
        <w:t xml:space="preserve">; </w:t>
      </w:r>
      <w:r w:rsidRPr="00577C92">
        <w:t> соблюдения устава, правил внутреннего трудового распорядка и иных локальных актов ОУ; соблюдения порядка проведения мониторинга образовательной деятельности</w:t>
      </w:r>
      <w:r w:rsidR="00AF7E93">
        <w:t>;</w:t>
      </w:r>
      <w:r w:rsidRPr="00577C92">
        <w:t xml:space="preserve"> своевременности предоставления отдельным категориям воспитанников дополнительных льгот и видов материального обеспечения, предусмотренных </w:t>
      </w:r>
    </w:p>
    <w:p w:rsidR="001C0D5B" w:rsidRDefault="001C0D5B" w:rsidP="00AF7E93">
      <w:pPr>
        <w:pStyle w:val="western"/>
        <w:spacing w:after="0" w:afterAutospacing="0"/>
        <w:jc w:val="both"/>
      </w:pPr>
      <w:r>
        <w:t xml:space="preserve">                                                                                 1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lastRenderedPageBreak/>
        <w:t>законодательством РФ, нормативно-правовыми актами субъекта РФ и органов местного самоуправления; работы подразделений организаций общественного питания и медицинских учреждений в целях охраны и укрепления здоровья обучающихся и работников ДОУ;</w:t>
      </w:r>
      <w:r w:rsidR="00AF7E93">
        <w:t xml:space="preserve"> </w:t>
      </w:r>
      <w:r w:rsidRPr="00577C92">
        <w:t> другим вопросам в рамках компетенции руководителя ДОУ.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3.2. При оценке педагога в ходе внутреннего контроля учитывается: создание условий в групповом помещении для организации всех видов детской деятельности и реализации образовательных программ дошкольного образования</w:t>
      </w:r>
      <w:r w:rsidR="00AF7E93">
        <w:t>;</w:t>
      </w:r>
      <w:r w:rsidRPr="00577C92">
        <w:t> выполнение образовательных программ в полном объеме (планирование образовательной деятельности; уровень знаний, умений, навыков по образовательным областям и развитие интегративных качеств воспитанников; степень самостоятельности детей; учет индивидуальных особенностей и способностей детей в образовательном процессе; совместная деятельность педагога и ребенка: наличие положительного эмоционального микроклимата;</w:t>
      </w:r>
      <w:r w:rsidR="00AF7E93">
        <w:t xml:space="preserve"> </w:t>
      </w:r>
      <w:r w:rsidRPr="00577C92">
        <w:t>способность к анализу педагогических ситуаций, рефлексии, самостоятельному контролю за результатами педагогической деятельности; умение корректировать свою деятельность; умение обобщать свой опыт; умение составлять и реализовывать план своего развития.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rPr>
          <w:b/>
          <w:bCs/>
        </w:rPr>
        <w:t>4. Виды, формы и методы внутреннего контроля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4.1. Внутренний контроль может осуществляться в виде </w:t>
      </w:r>
      <w:r w:rsidRPr="00577C92">
        <w:rPr>
          <w:i/>
          <w:iCs/>
        </w:rPr>
        <w:t>плановых или оперативных проверок, мониторинга, проведения административных работ.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Внутренний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Внутренний контроль в виде </w:t>
      </w:r>
      <w:r w:rsidRPr="00577C92">
        <w:rPr>
          <w:i/>
          <w:iCs/>
        </w:rPr>
        <w:t>оперативных проверок</w:t>
      </w:r>
      <w:r w:rsidRPr="00577C92">
        <w:t> 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Внутренний контроль в виде </w:t>
      </w:r>
      <w:r w:rsidRPr="00577C92">
        <w:rPr>
          <w:i/>
          <w:iCs/>
        </w:rPr>
        <w:t>мониторинга</w:t>
      </w:r>
      <w:r w:rsidRPr="00577C92">
        <w:t> 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205D3D" w:rsidRDefault="001C0D5B" w:rsidP="00AF7E93">
      <w:pPr>
        <w:pStyle w:val="western"/>
        <w:spacing w:after="0" w:afterAutospacing="0"/>
        <w:jc w:val="both"/>
      </w:pPr>
      <w:r>
        <w:rPr>
          <w:b/>
        </w:rPr>
        <w:t xml:space="preserve"> </w:t>
      </w:r>
      <w:r w:rsidR="00577C92" w:rsidRPr="00577C92">
        <w:t>Внутренний контроль в виде </w:t>
      </w:r>
      <w:r w:rsidR="00577C92" w:rsidRPr="00577C92">
        <w:rPr>
          <w:i/>
          <w:iCs/>
        </w:rPr>
        <w:t>административной работы</w:t>
      </w:r>
      <w:r w:rsidR="00577C92" w:rsidRPr="00577C92">
        <w:t xml:space="preserve"> осуществляется руководителем ДОУ или </w:t>
      </w:r>
    </w:p>
    <w:p w:rsidR="00205D3D" w:rsidRDefault="00577C92" w:rsidP="00AF7E93">
      <w:pPr>
        <w:pStyle w:val="western"/>
        <w:spacing w:after="0" w:afterAutospacing="0"/>
        <w:jc w:val="both"/>
        <w:rPr>
          <w:b/>
        </w:rPr>
      </w:pPr>
      <w:r w:rsidRPr="00577C92">
        <w:t>его заместителем по воспитательно- образовательной работе с целью проверки реализации образовательной программы дошкольного образования в рамках текущего контроля качества образования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4.2. Формы внутреннего контроля: личностно - профессиональный; тематический; комплексная оценка (самоанализ)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4.3.Методы контроля над деятельностью педагога: анкетирование; тестирование; социальный опрос; мониторинг; наблюдение; изучение документации; анализ самоанализа НОД; беседа о деятельности детей;</w:t>
      </w:r>
      <w:r w:rsidR="00AF7E93">
        <w:t xml:space="preserve"> </w:t>
      </w:r>
      <w:r w:rsidRPr="00577C92">
        <w:t>результаты продуктивной деятельности детей, анализ мониторинга образовательной деятельности; результаты психолого-педагогическ</w:t>
      </w:r>
      <w:r w:rsidR="00AF7E93">
        <w:t>ого сопровождения воспитанников.</w:t>
      </w:r>
    </w:p>
    <w:p w:rsidR="001C0D5B" w:rsidRDefault="001C0D5B" w:rsidP="00AF7E93">
      <w:pPr>
        <w:pStyle w:val="western"/>
        <w:spacing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2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rPr>
          <w:b/>
          <w:bCs/>
        </w:rPr>
        <w:lastRenderedPageBreak/>
        <w:t>5. Правила внутреннего контроля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 5.1.Внутренний контроль осуществляет руководитель ДОУ и (или) по его поручению старший воспитатель, другие специалисты;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– руководитель ДОУ издает </w:t>
      </w:r>
      <w:r w:rsidRPr="00577C92">
        <w:rPr>
          <w:b/>
          <w:bCs/>
        </w:rPr>
        <w:t>приказ о сроках и теме предстоящей проверки</w:t>
      </w:r>
      <w:r w:rsidRPr="00577C92">
        <w:t>, устанавливает срок предоставления итоговых материалов, </w:t>
      </w:r>
      <w:r w:rsidRPr="00577C92">
        <w:rPr>
          <w:b/>
          <w:bCs/>
        </w:rPr>
        <w:t>план-задание</w:t>
      </w:r>
      <w:r w:rsidRPr="00577C92">
        <w:t>;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– 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ДОУ или должностного лица;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bookmarkStart w:id="0" w:name="_GoBack"/>
      <w:bookmarkEnd w:id="0"/>
      <w:r w:rsidRPr="00577C92">
        <w:t>– продолжительность тематических или комплексных проверок </w:t>
      </w:r>
      <w:r w:rsidRPr="00577C92">
        <w:rPr>
          <w:b/>
          <w:bCs/>
        </w:rPr>
        <w:t>от 5-7 дней с посещением не более 5 НОД и других мероприятий;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– эксперты имеют право запрашивать необходимую информацию, изучать документацию, относящуюся к предмету внутреннего контроля;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– при обнаружении в ходе внутреннего контроля нарушений законодательства РФ в области образования, о них сообщается руководителю ДОУ;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– экспертные опросы и анкетирование воспитанников проводятся только в необходимых случаях по согласованию с психологической службой ДОУ и с согласия родителей.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– 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руководитель ДОУ и его заместитель по воспитательно- образовательной работе может посещать НОД без предварительного предупреждения;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– при проведении плановых проверок педагогический работник предупреждается не менее чем за 1 день до посещения НОД;</w:t>
      </w:r>
    </w:p>
    <w:p w:rsidR="00205D3D" w:rsidRDefault="00577C92" w:rsidP="001C0D5B">
      <w:pPr>
        <w:pStyle w:val="western"/>
        <w:spacing w:after="0" w:afterAutospacing="0"/>
        <w:jc w:val="both"/>
      </w:pPr>
      <w:r w:rsidRPr="00577C92">
        <w:t>5.2. Основания для внутреннего контроля: заявление педагогического работника на аттестацию; плановый контроль; проверка состояния дел для подготовки управленческих решений; обращение физических и юридических лиц по поводу нарушений в области образования.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5.3.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ОУ в </w:t>
      </w:r>
      <w:r w:rsidRPr="00577C92">
        <w:rPr>
          <w:b/>
          <w:bCs/>
        </w:rPr>
        <w:t>течение 7 дней с момента завершения проверки</w:t>
      </w:r>
      <w:r w:rsidRPr="00577C92">
        <w:t>.</w:t>
      </w:r>
    </w:p>
    <w:p w:rsidR="00205D3D" w:rsidRDefault="00577C92" w:rsidP="00AF7E93">
      <w:pPr>
        <w:pStyle w:val="western"/>
        <w:spacing w:after="0" w:afterAutospacing="0"/>
        <w:jc w:val="both"/>
      </w:pPr>
      <w:r w:rsidRPr="00577C92">
        <w:t xml:space="preserve">Педагогические работники после ознакомления с результатами внутреннего контроля должны </w:t>
      </w:r>
    </w:p>
    <w:p w:rsidR="00205D3D" w:rsidRDefault="00205D3D" w:rsidP="00AF7E93">
      <w:pPr>
        <w:pStyle w:val="western"/>
        <w:spacing w:after="0" w:afterAutospacing="0"/>
        <w:jc w:val="both"/>
      </w:pPr>
    </w:p>
    <w:p w:rsidR="00205D3D" w:rsidRDefault="00577C92" w:rsidP="00AF7E93">
      <w:pPr>
        <w:pStyle w:val="western"/>
        <w:spacing w:after="0" w:afterAutospacing="0"/>
        <w:jc w:val="both"/>
      </w:pPr>
      <w:r w:rsidRPr="00577C92">
        <w:t xml:space="preserve">поставить подпись под итоговым материалом, удостоверяющую то, что они поставлены в 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известность о результатах внутреннего контроля.</w:t>
      </w:r>
    </w:p>
    <w:p w:rsidR="001C0D5B" w:rsidRDefault="001C0D5B" w:rsidP="00AF7E93">
      <w:pPr>
        <w:pStyle w:val="western"/>
        <w:spacing w:after="0" w:afterAutospacing="0"/>
        <w:jc w:val="both"/>
      </w:pPr>
      <w:r>
        <w:t xml:space="preserve">                                                                                 3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lastRenderedPageBreak/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ОУ или вышестоящие органы управления образованием.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По итогам внутреннего контроля в зависимости от его формы, целей и задач, а также с учетом реального положения дел: проводятся заседания педагогического совета, производственные совещания, совещания при руководителе ДОУ; сделанные замечания и предложения фиксируются в документации согласно номенклатуре дел ДОУ; 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5.4. Руководитель ОУ по результатам внутреннего контроля принимает следующие решения: об издании соответствующего приказа;</w:t>
      </w:r>
      <w:r w:rsidR="0064710E">
        <w:t xml:space="preserve"> </w:t>
      </w:r>
      <w:r w:rsidRPr="00577C92">
        <w:t>об обсуждении итоговых материалов внутреннего контроля коллегиальным органом; о проведении повторного контроля с привлечением определенных специалистов (экспертов); о привлечении к дисциплинарной ответственности должностных лиц; иные решения в пределах своей компетенции.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5.5.О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77C92" w:rsidRPr="00577C92" w:rsidRDefault="00577C92" w:rsidP="00AF7E93">
      <w:pPr>
        <w:pStyle w:val="western"/>
        <w:spacing w:before="360" w:beforeAutospacing="0" w:after="0" w:afterAutospacing="0"/>
        <w:jc w:val="both"/>
      </w:pPr>
      <w:r w:rsidRPr="00577C92">
        <w:rPr>
          <w:b/>
          <w:bCs/>
        </w:rPr>
        <w:t>6. Личностно-профессиональный (персональный) контроль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6.1. Личностно-профессиональный контроль предполагает изучение и анализ педагогической деятельности отдельного педагога.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6.2. В ходе персонального контроля руководитель ДОУ изучает: уровень знаний педагогом современных достижений психологической и педагогической науки, профессиональное мастерство педагога; уровень овладения педагогом технологиями развивающего обучения, наиболее эффективными формами, методами и приемами образования; результаты работы педагога и пути их достижения; способы повышения профессиональной квалификации педагога.</w:t>
      </w:r>
    </w:p>
    <w:p w:rsidR="00205D3D" w:rsidRDefault="00577C92" w:rsidP="00AF7E93">
      <w:pPr>
        <w:pStyle w:val="western"/>
        <w:spacing w:after="0" w:afterAutospacing="0"/>
        <w:jc w:val="both"/>
      </w:pPr>
      <w:r w:rsidRPr="00577C92">
        <w:t xml:space="preserve">6.4. При осуществлении персонального контроля руководитель ДОУ имеет право: знакомиться с документацией в соответствии с функциональными обязанностями, перспективными и календарными планами, журналом посещаемости детей, портфолио педагога, паспортом группы, протоколами родительских собраний, аналитическими материалами педагога; изучать практическую деятельность педагогических работников ДОУ через посещение и анализ НОД, совместной деятельности педагога и ребенка, самостоятельной деятельности, анализ предметно-развивающей </w:t>
      </w:r>
    </w:p>
    <w:p w:rsidR="00205D3D" w:rsidRPr="00205D3D" w:rsidRDefault="00205D3D" w:rsidP="00205D3D">
      <w:pPr>
        <w:jc w:val="center"/>
        <w:rPr>
          <w:lang w:eastAsia="ru-RU"/>
        </w:rPr>
      </w:pP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среды; проводить экспертизу педагогической деятельности; проводить мониторинг образовательного процесса с последующим анализом полученной информации; организовывать социологические, психологические, педагогические исследования: анкетирование, родителей, учителей; делать выводы и принимать управленческие решения.</w:t>
      </w:r>
    </w:p>
    <w:p w:rsidR="00205D3D" w:rsidRDefault="00577C92" w:rsidP="00AF7E93">
      <w:pPr>
        <w:pStyle w:val="western"/>
        <w:spacing w:after="0" w:afterAutospacing="0"/>
        <w:jc w:val="both"/>
      </w:pPr>
      <w:r w:rsidRPr="00577C92">
        <w:t xml:space="preserve">6.5. Проверяемый педагогический работник имеет право: знать сроки контроля и критерии оценки его деятельности; знать цель, содержание, виды, формы и методы контроля; своевременно 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знакомиться с выводами и рекомендациями администрации; обратиться в конфликтную комиссию профкома ОУ или вышестоящие органы управления образованием при несогласии с результатами контроля.</w:t>
      </w:r>
    </w:p>
    <w:p w:rsidR="001C0D5B" w:rsidRDefault="001C0D5B" w:rsidP="00AF7E93">
      <w:pPr>
        <w:pStyle w:val="western"/>
        <w:spacing w:after="0" w:afterAutospacing="0"/>
        <w:jc w:val="both"/>
      </w:pPr>
      <w:r>
        <w:t xml:space="preserve">                                                                        4</w:t>
      </w:r>
    </w:p>
    <w:p w:rsidR="001C0D5B" w:rsidRDefault="001C0D5B" w:rsidP="00AF7E93">
      <w:pPr>
        <w:pStyle w:val="western"/>
        <w:spacing w:after="0" w:afterAutospacing="0"/>
        <w:jc w:val="both"/>
      </w:pP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lastRenderedPageBreak/>
        <w:t>6.6.. По результатам персонального контроля деятельности педагога оформляется справка.</w:t>
      </w:r>
    </w:p>
    <w:p w:rsidR="00577C92" w:rsidRPr="00577C92" w:rsidRDefault="00577C92" w:rsidP="00AF7E93">
      <w:pPr>
        <w:pStyle w:val="western"/>
        <w:spacing w:before="360" w:beforeAutospacing="0" w:after="0" w:afterAutospacing="0"/>
        <w:jc w:val="both"/>
      </w:pPr>
      <w:r w:rsidRPr="00577C92">
        <w:rPr>
          <w:b/>
          <w:bCs/>
        </w:rPr>
        <w:t>7. Тематический контроль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7.1. Тематический контроль проводится по отдельным проблемам деятельности ДОУ.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7.4. Темы контроля определяются в соответствии с годовым планом деятельности ДОУ, самоанализом деятельности ОУ по итогам учебного года, основными тенденциями развития образования в городе, регионе, стране.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7.5. Члены педагогического коллектива должны быть ознакомлены с темами, сроками, целями, формами и методами контроля в соответствии с планом работы ДОУ.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7.6. В ходе тематического контроля: проводятся тематические исследования (анкетирование, тестирование);осуществляется анализ практической деятельности педагога, посещение НОД; анализ документации и т.д.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7.7. Результаты тематического контроля оформляются в виде аналитической справки.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7.8. Педагогический коллектив знакомится с результатами тематического контроля на заседаниях педсоветов, производственных совещаниях, совещаниях при руководителе ОУ или заместителях.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7.9. По результатам тематического контроля принимаются меры, направленные на совершенствование образовательного процесса и повышение качества образованности воспитанников.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7.10. Результаты тематического контроля нескольких педагогов могут быть оформлены одним документом.</w:t>
      </w:r>
    </w:p>
    <w:p w:rsidR="00577C92" w:rsidRPr="00577C92" w:rsidRDefault="00577C92" w:rsidP="00AF7E93">
      <w:pPr>
        <w:pStyle w:val="western"/>
        <w:spacing w:before="115" w:beforeAutospacing="0" w:after="0" w:afterAutospacing="0"/>
        <w:jc w:val="both"/>
      </w:pPr>
      <w:r w:rsidRPr="00577C92">
        <w:rPr>
          <w:b/>
          <w:bCs/>
        </w:rPr>
        <w:t>8. Комплексная оценка деятельности учреждения (самообследование).</w:t>
      </w:r>
    </w:p>
    <w:p w:rsidR="00205D3D" w:rsidRDefault="00577C92" w:rsidP="00AF7E93">
      <w:pPr>
        <w:pStyle w:val="western"/>
        <w:spacing w:after="0" w:afterAutospacing="0"/>
        <w:jc w:val="both"/>
      </w:pPr>
      <w:r w:rsidRPr="00577C92">
        <w:t>8.1. Комплексная оценка деятельности учреждения (самообследование) проводится с целью получения полной информации о состоянии образователь</w:t>
      </w:r>
      <w:r w:rsidR="00205D3D">
        <w:t>ного процесса в ДОУ (соблюдение</w:t>
      </w:r>
    </w:p>
    <w:p w:rsidR="00205D3D" w:rsidRPr="00205D3D" w:rsidRDefault="00205D3D" w:rsidP="00205D3D">
      <w:pPr>
        <w:jc w:val="center"/>
        <w:rPr>
          <w:b/>
          <w:lang w:eastAsia="ru-RU"/>
        </w:rPr>
      </w:pP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законодательства в области образования и контроль качества образования) в целом. Для проведения комплексной оценки создается группа, состоящая из членов администрации, специалистов ДОУ. Члены группы должны четко определить цели, задачи, разработать план проверки, распределить обязанности между собой.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8.2. Перед каждым проверяющим ставится конкретная задача, устанавливаются сроки, формы обобщения итогов комплексной проверки.</w:t>
      </w:r>
    </w:p>
    <w:p w:rsidR="001C0D5B" w:rsidRDefault="001C0D5B" w:rsidP="00AF7E93">
      <w:pPr>
        <w:pStyle w:val="western"/>
        <w:spacing w:after="0" w:afterAutospacing="0"/>
        <w:jc w:val="both"/>
      </w:pPr>
    </w:p>
    <w:p w:rsidR="001C0D5B" w:rsidRDefault="001C0D5B" w:rsidP="00AF7E93">
      <w:pPr>
        <w:pStyle w:val="western"/>
        <w:spacing w:after="0" w:afterAutospacing="0"/>
        <w:jc w:val="both"/>
      </w:pPr>
      <w:r>
        <w:t xml:space="preserve">                                                                             5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lastRenderedPageBreak/>
        <w:t>8.3. Члены педагогического коллектива знакомятся с целями, задачами, планом проведения комплексной проверки в соответствии с планом работы ОУ, но не менее чем за месяц до ее начала.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8.4. По результатам комплексной оценки (самоанализа) готовится справка, на основании которой руководителем ДОУ издается приказ (контроль за исполнение которого возлагается на заведующего), проводится заседание педагогического совета, совещание при руководителе ДОУ.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8.5. При получении положительных результатов данный приказ снимается с контроля.</w:t>
      </w:r>
    </w:p>
    <w:p w:rsidR="00577C92" w:rsidRPr="00577C92" w:rsidRDefault="00577C92" w:rsidP="00AF7E93">
      <w:pPr>
        <w:pStyle w:val="western"/>
        <w:spacing w:after="0" w:afterAutospacing="0"/>
        <w:jc w:val="both"/>
      </w:pPr>
      <w:r w:rsidRPr="00577C92">
        <w:t>8.6. Результаты комплексной оценки (самообследование) оформляются в виде самоанализа деятельности и публикуются на сайте дошкольного учреждения.</w:t>
      </w:r>
    </w:p>
    <w:p w:rsidR="00205D3D" w:rsidRDefault="00205D3D" w:rsidP="00AF7E93">
      <w:pPr>
        <w:pStyle w:val="western"/>
        <w:spacing w:after="0" w:afterAutospacing="0"/>
        <w:jc w:val="both"/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Pr="00205D3D" w:rsidRDefault="00205D3D" w:rsidP="00205D3D">
      <w:pPr>
        <w:rPr>
          <w:lang w:eastAsia="ru-RU"/>
        </w:rPr>
      </w:pPr>
    </w:p>
    <w:p w:rsidR="00205D3D" w:rsidRDefault="00205D3D" w:rsidP="00205D3D">
      <w:pPr>
        <w:rPr>
          <w:lang w:eastAsia="ru-RU"/>
        </w:rPr>
      </w:pPr>
    </w:p>
    <w:p w:rsidR="001C0D5B" w:rsidRDefault="001C0D5B" w:rsidP="00205D3D">
      <w:pPr>
        <w:rPr>
          <w:lang w:eastAsia="ru-RU"/>
        </w:rPr>
      </w:pPr>
    </w:p>
    <w:p w:rsidR="001C0D5B" w:rsidRDefault="001C0D5B" w:rsidP="00205D3D">
      <w:pPr>
        <w:rPr>
          <w:lang w:eastAsia="ru-RU"/>
        </w:rPr>
      </w:pPr>
    </w:p>
    <w:p w:rsidR="001C0D5B" w:rsidRPr="00205D3D" w:rsidRDefault="001C0D5B" w:rsidP="00205D3D">
      <w:pPr>
        <w:rPr>
          <w:lang w:eastAsia="ru-RU"/>
        </w:rPr>
      </w:pPr>
    </w:p>
    <w:p w:rsidR="00205D3D" w:rsidRPr="00205D3D" w:rsidRDefault="00205D3D" w:rsidP="00205D3D">
      <w:pPr>
        <w:jc w:val="center"/>
        <w:rPr>
          <w:b/>
          <w:lang w:eastAsia="ru-RU"/>
        </w:rPr>
      </w:pPr>
      <w:r w:rsidRPr="00205D3D">
        <w:rPr>
          <w:b/>
          <w:lang w:eastAsia="ru-RU"/>
        </w:rPr>
        <w:t>6.</w:t>
      </w:r>
    </w:p>
    <w:p w:rsidR="00205D3D" w:rsidRPr="00205D3D" w:rsidRDefault="00205D3D" w:rsidP="00205D3D">
      <w:pPr>
        <w:rPr>
          <w:lang w:eastAsia="ru-RU"/>
        </w:rPr>
      </w:pPr>
    </w:p>
    <w:sectPr w:rsidR="00205D3D" w:rsidRPr="00205D3D" w:rsidSect="00577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0D" w:rsidRDefault="008F260D" w:rsidP="00205D3D">
      <w:pPr>
        <w:spacing w:after="0" w:line="240" w:lineRule="auto"/>
      </w:pPr>
      <w:r>
        <w:separator/>
      </w:r>
    </w:p>
  </w:endnote>
  <w:endnote w:type="continuationSeparator" w:id="1">
    <w:p w:rsidR="008F260D" w:rsidRDefault="008F260D" w:rsidP="0020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0D" w:rsidRDefault="008F260D" w:rsidP="00205D3D">
      <w:pPr>
        <w:spacing w:after="0" w:line="240" w:lineRule="auto"/>
      </w:pPr>
      <w:r>
        <w:separator/>
      </w:r>
    </w:p>
  </w:footnote>
  <w:footnote w:type="continuationSeparator" w:id="1">
    <w:p w:rsidR="008F260D" w:rsidRDefault="008F260D" w:rsidP="00205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C92"/>
    <w:rsid w:val="0002165D"/>
    <w:rsid w:val="000A0793"/>
    <w:rsid w:val="000E7167"/>
    <w:rsid w:val="00121481"/>
    <w:rsid w:val="00153116"/>
    <w:rsid w:val="001C0D5B"/>
    <w:rsid w:val="00205D3D"/>
    <w:rsid w:val="002D119F"/>
    <w:rsid w:val="003008FF"/>
    <w:rsid w:val="00375C31"/>
    <w:rsid w:val="00410198"/>
    <w:rsid w:val="004F6A93"/>
    <w:rsid w:val="00576574"/>
    <w:rsid w:val="00577C92"/>
    <w:rsid w:val="005D60EB"/>
    <w:rsid w:val="005F32FF"/>
    <w:rsid w:val="0064632A"/>
    <w:rsid w:val="0064710E"/>
    <w:rsid w:val="00794E38"/>
    <w:rsid w:val="007A5936"/>
    <w:rsid w:val="007F2AC9"/>
    <w:rsid w:val="008A75E0"/>
    <w:rsid w:val="008F260D"/>
    <w:rsid w:val="00990F83"/>
    <w:rsid w:val="009D12BC"/>
    <w:rsid w:val="00A67311"/>
    <w:rsid w:val="00A72FD5"/>
    <w:rsid w:val="00AB1A4D"/>
    <w:rsid w:val="00AF7E93"/>
    <w:rsid w:val="00B32411"/>
    <w:rsid w:val="00CF2C7B"/>
    <w:rsid w:val="00D35461"/>
    <w:rsid w:val="00D93116"/>
    <w:rsid w:val="00EB18DC"/>
    <w:rsid w:val="00EF3F18"/>
    <w:rsid w:val="00FB4C86"/>
    <w:rsid w:val="00FD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7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5D3D"/>
  </w:style>
  <w:style w:type="paragraph" w:styleId="a6">
    <w:name w:val="footer"/>
    <w:basedOn w:val="a"/>
    <w:link w:val="a7"/>
    <w:uiPriority w:val="99"/>
    <w:semiHidden/>
    <w:unhideWhenUsed/>
    <w:rsid w:val="0020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D3D"/>
  </w:style>
  <w:style w:type="paragraph" w:styleId="a8">
    <w:name w:val="Balloon Text"/>
    <w:basedOn w:val="a"/>
    <w:link w:val="a9"/>
    <w:uiPriority w:val="99"/>
    <w:semiHidden/>
    <w:unhideWhenUsed/>
    <w:rsid w:val="009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124">
          <w:marLeft w:val="0"/>
          <w:marRight w:val="0"/>
          <w:marTop w:val="7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542">
          <w:marLeft w:val="0"/>
          <w:marRight w:val="0"/>
          <w:marTop w:val="7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001">
          <w:marLeft w:val="0"/>
          <w:marRight w:val="0"/>
          <w:marTop w:val="7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5957">
          <w:marLeft w:val="0"/>
          <w:marRight w:val="0"/>
          <w:marTop w:val="7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9808">
          <w:marLeft w:val="0"/>
          <w:marRight w:val="0"/>
          <w:marTop w:val="7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92805">
          <w:marLeft w:val="0"/>
          <w:marRight w:val="0"/>
          <w:marTop w:val="7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2023-05-12T11:28:00Z</cp:lastPrinted>
  <dcterms:created xsi:type="dcterms:W3CDTF">2019-02-18T07:33:00Z</dcterms:created>
  <dcterms:modified xsi:type="dcterms:W3CDTF">2023-05-24T11:42:00Z</dcterms:modified>
</cp:coreProperties>
</file>