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BC5" w:rsidRDefault="00FE1B41" w:rsidP="00900009">
      <w:pPr>
        <w:ind w:firstLine="567"/>
        <w:jc w:val="both"/>
        <w:rPr>
          <w:rFonts w:eastAsiaTheme="minorHAnsi"/>
          <w:sz w:val="28"/>
          <w:szCs w:val="28"/>
          <w:lang w:eastAsia="en-US"/>
        </w:rPr>
        <w:sectPr w:rsidR="00102BC5" w:rsidSect="00102BC5">
          <w:type w:val="continuous"/>
          <w:pgSz w:w="11907" w:h="16840" w:code="9"/>
          <w:pgMar w:top="567" w:right="567" w:bottom="567" w:left="1418" w:header="397" w:footer="0" w:gutter="0"/>
          <w:cols w:space="708"/>
          <w:titlePg/>
          <w:docGrid w:linePitch="272"/>
        </w:sect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6300470" cy="8663146"/>
            <wp:effectExtent l="19050" t="0" r="508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009" w:rsidRPr="00DF32DC" w:rsidRDefault="00900009" w:rsidP="00900009">
      <w:pPr>
        <w:ind w:firstLine="567"/>
        <w:jc w:val="right"/>
        <w:rPr>
          <w:rFonts w:eastAsiaTheme="minorHAnsi"/>
          <w:sz w:val="28"/>
          <w:szCs w:val="28"/>
          <w:lang w:eastAsia="en-US"/>
        </w:rPr>
      </w:pPr>
      <w:r w:rsidRPr="00DF32DC">
        <w:rPr>
          <w:rFonts w:eastAsiaTheme="minorHAnsi"/>
          <w:sz w:val="28"/>
          <w:szCs w:val="28"/>
          <w:lang w:eastAsia="en-US"/>
        </w:rPr>
        <w:lastRenderedPageBreak/>
        <w:t>Приложение №1</w:t>
      </w:r>
    </w:p>
    <w:p w:rsidR="00900009" w:rsidRPr="00DF32DC" w:rsidRDefault="001914CF" w:rsidP="00900009">
      <w:pPr>
        <w:ind w:firstLine="567"/>
        <w:jc w:val="righ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к приказу №30А от 05.09.2023г.</w:t>
      </w:r>
      <w:r w:rsidR="00900009" w:rsidRPr="00DF32DC">
        <w:rPr>
          <w:rFonts w:eastAsiaTheme="minorHAnsi"/>
          <w:sz w:val="24"/>
          <w:szCs w:val="24"/>
          <w:lang w:eastAsia="en-US"/>
        </w:rPr>
        <w:t xml:space="preserve">    </w:t>
      </w:r>
    </w:p>
    <w:p w:rsidR="00900009" w:rsidRPr="00DF32DC" w:rsidRDefault="00900009" w:rsidP="00900009">
      <w:pPr>
        <w:jc w:val="both"/>
        <w:rPr>
          <w:rFonts w:eastAsiaTheme="minorHAnsi"/>
          <w:sz w:val="28"/>
          <w:szCs w:val="28"/>
          <w:lang w:eastAsia="en-US"/>
        </w:rPr>
      </w:pPr>
    </w:p>
    <w:p w:rsidR="00900009" w:rsidRPr="00DF32DC" w:rsidRDefault="001914CF" w:rsidP="00900009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Список наставника</w:t>
      </w:r>
      <w:r w:rsidR="00900009" w:rsidRPr="00DF32DC">
        <w:rPr>
          <w:rFonts w:eastAsiaTheme="minorHAnsi"/>
          <w:sz w:val="28"/>
          <w:szCs w:val="28"/>
          <w:lang w:eastAsia="en-US"/>
        </w:rPr>
        <w:t xml:space="preserve"> и </w:t>
      </w:r>
      <w:r>
        <w:rPr>
          <w:rFonts w:eastAsiaTheme="minorHAnsi"/>
          <w:sz w:val="28"/>
          <w:szCs w:val="28"/>
          <w:lang w:eastAsia="en-US"/>
        </w:rPr>
        <w:t>наставляемого ДОУ №2 «Радуга»</w:t>
      </w:r>
    </w:p>
    <w:p w:rsidR="00900009" w:rsidRPr="00DF32DC" w:rsidRDefault="001914CF" w:rsidP="00900009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 2023-2024</w:t>
      </w:r>
      <w:r w:rsidR="00900009" w:rsidRPr="00DF32DC">
        <w:rPr>
          <w:rFonts w:eastAsiaTheme="minorHAnsi"/>
          <w:sz w:val="28"/>
          <w:szCs w:val="28"/>
          <w:lang w:eastAsia="en-US"/>
        </w:rPr>
        <w:t xml:space="preserve"> учебный год</w:t>
      </w:r>
    </w:p>
    <w:p w:rsidR="00900009" w:rsidRPr="00DF32DC" w:rsidRDefault="00900009" w:rsidP="00900009">
      <w:pPr>
        <w:jc w:val="center"/>
        <w:rPr>
          <w:rFonts w:eastAsiaTheme="minorHAnsi"/>
          <w:sz w:val="28"/>
          <w:szCs w:val="28"/>
          <w:lang w:eastAsia="en-US"/>
        </w:rPr>
      </w:pPr>
    </w:p>
    <w:p w:rsidR="00900009" w:rsidRPr="00DF32DC" w:rsidRDefault="00900009" w:rsidP="00900009">
      <w:pPr>
        <w:jc w:val="center"/>
        <w:rPr>
          <w:rFonts w:eastAsiaTheme="minorHAnsi"/>
          <w:sz w:val="28"/>
          <w:szCs w:val="28"/>
          <w:lang w:eastAsia="en-US"/>
        </w:rPr>
      </w:pPr>
    </w:p>
    <w:tbl>
      <w:tblPr>
        <w:tblStyle w:val="a3"/>
        <w:tblW w:w="10774" w:type="dxa"/>
        <w:tblInd w:w="-714" w:type="dxa"/>
        <w:tblLayout w:type="fixed"/>
        <w:tblLook w:val="04A0"/>
      </w:tblPr>
      <w:tblGrid>
        <w:gridCol w:w="567"/>
        <w:gridCol w:w="1843"/>
        <w:gridCol w:w="1560"/>
        <w:gridCol w:w="1701"/>
        <w:gridCol w:w="1701"/>
        <w:gridCol w:w="3402"/>
      </w:tblGrid>
      <w:tr w:rsidR="00900009" w:rsidRPr="00DF32DC" w:rsidTr="000E02EA">
        <w:tc>
          <w:tcPr>
            <w:tcW w:w="567" w:type="dxa"/>
          </w:tcPr>
          <w:p w:rsidR="00900009" w:rsidRPr="00DF32DC" w:rsidRDefault="00900009" w:rsidP="0020275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DF32DC">
              <w:rPr>
                <w:rFonts w:eastAsiaTheme="minorHAnsi"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1843" w:type="dxa"/>
          </w:tcPr>
          <w:p w:rsidR="00900009" w:rsidRPr="00DF32DC" w:rsidRDefault="00900009" w:rsidP="0020275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DF32DC">
              <w:rPr>
                <w:rFonts w:eastAsiaTheme="minorHAnsi"/>
                <w:sz w:val="22"/>
                <w:szCs w:val="22"/>
                <w:lang w:eastAsia="en-US"/>
              </w:rPr>
              <w:t>Ф.И. О. наставника</w:t>
            </w:r>
          </w:p>
        </w:tc>
        <w:tc>
          <w:tcPr>
            <w:tcW w:w="1560" w:type="dxa"/>
          </w:tcPr>
          <w:p w:rsidR="00900009" w:rsidRPr="00DF32DC" w:rsidRDefault="00900009" w:rsidP="0020275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DF32DC">
              <w:rPr>
                <w:rFonts w:eastAsiaTheme="minorHAnsi"/>
                <w:sz w:val="22"/>
                <w:szCs w:val="22"/>
                <w:lang w:eastAsia="en-US"/>
              </w:rPr>
              <w:t>Квалификационная категория наставников</w:t>
            </w:r>
          </w:p>
        </w:tc>
        <w:tc>
          <w:tcPr>
            <w:tcW w:w="1701" w:type="dxa"/>
          </w:tcPr>
          <w:p w:rsidR="00900009" w:rsidRPr="00DF32DC" w:rsidRDefault="00900009" w:rsidP="0020275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DF32DC">
              <w:rPr>
                <w:rFonts w:eastAsiaTheme="minorHAnsi"/>
                <w:sz w:val="22"/>
                <w:szCs w:val="22"/>
                <w:lang w:eastAsia="en-US"/>
              </w:rPr>
              <w:t>Ф.И.О. наставляемого</w:t>
            </w:r>
          </w:p>
        </w:tc>
        <w:tc>
          <w:tcPr>
            <w:tcW w:w="1701" w:type="dxa"/>
          </w:tcPr>
          <w:p w:rsidR="00900009" w:rsidRPr="00DF32DC" w:rsidRDefault="00900009" w:rsidP="00202759">
            <w:pPr>
              <w:jc w:val="center"/>
              <w:rPr>
                <w:rFonts w:eastAsiaTheme="minorHAnsi"/>
                <w:lang w:eastAsia="en-US"/>
              </w:rPr>
            </w:pPr>
            <w:r w:rsidRPr="00DF32DC">
              <w:rPr>
                <w:rFonts w:eastAsiaTheme="minorHAnsi"/>
                <w:lang w:eastAsia="en-US"/>
              </w:rPr>
              <w:t>Стаж педагогической работы наставляемого в ДОУ</w:t>
            </w:r>
          </w:p>
        </w:tc>
        <w:tc>
          <w:tcPr>
            <w:tcW w:w="3402" w:type="dxa"/>
          </w:tcPr>
          <w:p w:rsidR="00900009" w:rsidRPr="00DF32DC" w:rsidRDefault="00900009" w:rsidP="0020275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DF32DC">
              <w:rPr>
                <w:rFonts w:eastAsiaTheme="minorHAnsi"/>
                <w:sz w:val="22"/>
                <w:szCs w:val="22"/>
                <w:lang w:eastAsia="en-US"/>
              </w:rPr>
              <w:t>Направление по наставничеству для плана</w:t>
            </w:r>
          </w:p>
        </w:tc>
      </w:tr>
      <w:tr w:rsidR="009C2132" w:rsidRPr="00DF32DC" w:rsidTr="000E02EA">
        <w:tc>
          <w:tcPr>
            <w:tcW w:w="567" w:type="dxa"/>
          </w:tcPr>
          <w:p w:rsidR="009C2132" w:rsidRPr="00DF32DC" w:rsidRDefault="009C2132" w:rsidP="009C2132">
            <w:pPr>
              <w:jc w:val="both"/>
              <w:rPr>
                <w:rFonts w:eastAsiaTheme="minorHAnsi"/>
                <w:lang w:eastAsia="en-US"/>
              </w:rPr>
            </w:pPr>
            <w:r w:rsidRPr="00DF32DC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843" w:type="dxa"/>
          </w:tcPr>
          <w:p w:rsidR="009C2132" w:rsidRPr="00DF32DC" w:rsidRDefault="001914CF" w:rsidP="000E02EA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>
              <w:t>Базаева</w:t>
            </w:r>
            <w:proofErr w:type="spellEnd"/>
            <w:r>
              <w:t xml:space="preserve"> М.Ф.</w:t>
            </w:r>
          </w:p>
        </w:tc>
        <w:tc>
          <w:tcPr>
            <w:tcW w:w="1560" w:type="dxa"/>
          </w:tcPr>
          <w:p w:rsidR="009C2132" w:rsidRPr="00DF32DC" w:rsidRDefault="001914CF" w:rsidP="001914C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первая</w:t>
            </w:r>
          </w:p>
        </w:tc>
        <w:tc>
          <w:tcPr>
            <w:tcW w:w="1701" w:type="dxa"/>
          </w:tcPr>
          <w:p w:rsidR="009C2132" w:rsidRPr="00DF32DC" w:rsidRDefault="009C2132" w:rsidP="000E02EA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 w:rsidRPr="00DF32DC">
              <w:rPr>
                <w:rFonts w:eastAsiaTheme="minorHAnsi"/>
                <w:lang w:eastAsia="en-US"/>
              </w:rPr>
              <w:t>Т</w:t>
            </w:r>
            <w:r w:rsidR="001914CF">
              <w:rPr>
                <w:rFonts w:eastAsiaTheme="minorHAnsi"/>
                <w:lang w:eastAsia="en-US"/>
              </w:rPr>
              <w:t>уаева И.А.</w:t>
            </w:r>
          </w:p>
        </w:tc>
        <w:tc>
          <w:tcPr>
            <w:tcW w:w="1701" w:type="dxa"/>
          </w:tcPr>
          <w:p w:rsidR="009C2132" w:rsidRPr="00DF32DC" w:rsidRDefault="001914CF" w:rsidP="000E02EA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402" w:type="dxa"/>
          </w:tcPr>
          <w:p w:rsidR="001914CF" w:rsidRPr="00DF32DC" w:rsidRDefault="001914CF" w:rsidP="001914CF">
            <w:pPr>
              <w:rPr>
                <w:rFonts w:eastAsiaTheme="minorHAnsi"/>
                <w:lang w:eastAsia="en-US"/>
              </w:rPr>
            </w:pPr>
            <w:r w:rsidRPr="00DF32DC">
              <w:rPr>
                <w:rFonts w:eastAsiaTheme="minorHAnsi"/>
                <w:lang w:eastAsia="en-US"/>
              </w:rPr>
              <w:t>Ведение и оформление документации педагога.</w:t>
            </w:r>
          </w:p>
          <w:p w:rsidR="009C2132" w:rsidRDefault="001914CF" w:rsidP="001914CF">
            <w:pPr>
              <w:rPr>
                <w:rFonts w:eastAsiaTheme="minorHAnsi"/>
                <w:lang w:eastAsia="en-US"/>
              </w:rPr>
            </w:pPr>
            <w:r w:rsidRPr="00DF32DC">
              <w:rPr>
                <w:rFonts w:eastAsiaTheme="minorHAnsi"/>
                <w:lang w:eastAsia="en-US"/>
              </w:rPr>
              <w:t>Перспективное и календарное планирование.</w:t>
            </w:r>
          </w:p>
          <w:p w:rsidR="001914CF" w:rsidRPr="00DF32DC" w:rsidRDefault="001914CF" w:rsidP="001914CF">
            <w:pPr>
              <w:rPr>
                <w:rFonts w:eastAsiaTheme="minorHAnsi"/>
                <w:lang w:eastAsia="en-US"/>
              </w:rPr>
            </w:pPr>
            <w:r w:rsidRPr="00DF32DC">
              <w:rPr>
                <w:rFonts w:eastAsiaTheme="minorHAnsi"/>
                <w:lang w:eastAsia="en-US"/>
              </w:rPr>
              <w:t xml:space="preserve">Освоение и совершенствование профессиональных навыков, мастерство педагогического общения: </w:t>
            </w:r>
          </w:p>
          <w:p w:rsidR="001914CF" w:rsidRPr="00DF32DC" w:rsidRDefault="001914CF" w:rsidP="001914CF">
            <w:pPr>
              <w:rPr>
                <w:rFonts w:eastAsiaTheme="minorHAnsi"/>
                <w:lang w:eastAsia="en-US"/>
              </w:rPr>
            </w:pPr>
            <w:r w:rsidRPr="00DF32DC">
              <w:rPr>
                <w:rFonts w:eastAsiaTheme="minorHAnsi"/>
                <w:lang w:eastAsia="en-US"/>
              </w:rPr>
              <w:t xml:space="preserve">- Контакт с родителями </w:t>
            </w:r>
          </w:p>
          <w:p w:rsidR="001914CF" w:rsidRPr="00DF32DC" w:rsidRDefault="001914CF" w:rsidP="001914CF">
            <w:pPr>
              <w:rPr>
                <w:rFonts w:eastAsiaTheme="minorHAnsi"/>
                <w:lang w:eastAsia="en-US"/>
              </w:rPr>
            </w:pPr>
            <w:r w:rsidRPr="00DF32DC">
              <w:rPr>
                <w:rFonts w:eastAsiaTheme="minorHAnsi"/>
                <w:lang w:eastAsia="en-US"/>
              </w:rPr>
              <w:t xml:space="preserve">- Взаимоотношения с коллегами </w:t>
            </w:r>
          </w:p>
          <w:p w:rsidR="001914CF" w:rsidRPr="00DF32DC" w:rsidRDefault="001914CF" w:rsidP="001914CF">
            <w:pPr>
              <w:rPr>
                <w:rFonts w:eastAsiaTheme="minorHAnsi"/>
                <w:lang w:eastAsia="en-US"/>
              </w:rPr>
            </w:pPr>
            <w:r w:rsidRPr="00DF32DC">
              <w:rPr>
                <w:rFonts w:eastAsiaTheme="minorHAnsi"/>
                <w:lang w:eastAsia="en-US"/>
              </w:rPr>
              <w:t xml:space="preserve">- Общение с детьми </w:t>
            </w:r>
          </w:p>
          <w:p w:rsidR="001914CF" w:rsidRDefault="001914CF" w:rsidP="001914CF">
            <w:pPr>
              <w:rPr>
                <w:rFonts w:eastAsiaTheme="minorHAnsi"/>
                <w:lang w:eastAsia="en-US"/>
              </w:rPr>
            </w:pPr>
            <w:r w:rsidRPr="00DF32DC">
              <w:rPr>
                <w:rFonts w:eastAsiaTheme="minorHAnsi"/>
                <w:lang w:eastAsia="en-US"/>
              </w:rPr>
              <w:t xml:space="preserve"> - Организация детского коллектива</w:t>
            </w:r>
          </w:p>
          <w:p w:rsidR="001914CF" w:rsidRDefault="001914CF" w:rsidP="001914CF">
            <w:pPr>
              <w:rPr>
                <w:rFonts w:eastAsiaTheme="minorHAnsi"/>
                <w:lang w:eastAsia="en-US"/>
              </w:rPr>
            </w:pPr>
            <w:r w:rsidRPr="00DF32DC">
              <w:rPr>
                <w:rFonts w:eastAsiaTheme="minorHAnsi"/>
                <w:lang w:eastAsia="en-US"/>
              </w:rPr>
              <w:t xml:space="preserve">Организация предметно-развивающей среды в соответствии с ФГОС </w:t>
            </w:r>
            <w:proofErr w:type="gramStart"/>
            <w:r w:rsidRPr="00DF32DC">
              <w:rPr>
                <w:rFonts w:eastAsiaTheme="minorHAnsi"/>
                <w:lang w:eastAsia="en-US"/>
              </w:rPr>
              <w:t>ДО</w:t>
            </w:r>
            <w:proofErr w:type="gramEnd"/>
          </w:p>
          <w:p w:rsidR="001914CF" w:rsidRDefault="001914CF" w:rsidP="001914CF">
            <w:pPr>
              <w:rPr>
                <w:rFonts w:eastAsiaTheme="minorHAnsi"/>
                <w:lang w:eastAsia="en-US"/>
              </w:rPr>
            </w:pPr>
          </w:p>
          <w:p w:rsidR="001914CF" w:rsidRDefault="001914CF" w:rsidP="001914CF">
            <w:pPr>
              <w:rPr>
                <w:rFonts w:eastAsiaTheme="minorHAnsi"/>
                <w:lang w:eastAsia="en-US"/>
              </w:rPr>
            </w:pPr>
          </w:p>
          <w:p w:rsidR="001914CF" w:rsidRPr="00DF32DC" w:rsidRDefault="001914CF" w:rsidP="001914CF">
            <w:pPr>
              <w:rPr>
                <w:rFonts w:eastAsiaTheme="minorHAnsi"/>
                <w:lang w:eastAsia="en-US"/>
              </w:rPr>
            </w:pPr>
          </w:p>
        </w:tc>
      </w:tr>
    </w:tbl>
    <w:p w:rsidR="00900009" w:rsidRDefault="00900009" w:rsidP="00900009">
      <w:pPr>
        <w:jc w:val="center"/>
        <w:rPr>
          <w:rFonts w:eastAsiaTheme="minorHAnsi"/>
          <w:sz w:val="28"/>
          <w:szCs w:val="28"/>
          <w:lang w:eastAsia="en-US"/>
        </w:rPr>
      </w:pPr>
    </w:p>
    <w:p w:rsidR="00900009" w:rsidRPr="00DF32DC" w:rsidRDefault="00900009" w:rsidP="00900009">
      <w:pPr>
        <w:ind w:firstLine="567"/>
        <w:jc w:val="right"/>
        <w:rPr>
          <w:rFonts w:eastAsiaTheme="minorHAnsi"/>
          <w:sz w:val="28"/>
          <w:szCs w:val="28"/>
          <w:lang w:eastAsia="en-US"/>
        </w:rPr>
      </w:pPr>
      <w:r w:rsidRPr="00DF32DC">
        <w:rPr>
          <w:rFonts w:eastAsiaTheme="minorHAnsi"/>
          <w:sz w:val="28"/>
          <w:szCs w:val="28"/>
          <w:lang w:eastAsia="en-US"/>
        </w:rPr>
        <w:t>Приложение №2</w:t>
      </w:r>
    </w:p>
    <w:p w:rsidR="00900009" w:rsidRPr="00DF32DC" w:rsidRDefault="004161A5" w:rsidP="00900009">
      <w:pPr>
        <w:ind w:firstLine="567"/>
        <w:jc w:val="righ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к приказу №30А от 05.09.2023</w:t>
      </w:r>
      <w:r w:rsidR="000E02EA" w:rsidRPr="00DF32DC">
        <w:rPr>
          <w:rFonts w:eastAsiaTheme="minorHAnsi"/>
          <w:sz w:val="24"/>
          <w:szCs w:val="24"/>
          <w:lang w:eastAsia="en-US"/>
        </w:rPr>
        <w:t xml:space="preserve"> г</w:t>
      </w:r>
    </w:p>
    <w:p w:rsidR="00900009" w:rsidRPr="00DF32DC" w:rsidRDefault="00900009" w:rsidP="00900009">
      <w:pPr>
        <w:ind w:firstLine="567"/>
        <w:jc w:val="center"/>
        <w:rPr>
          <w:rFonts w:eastAsiaTheme="minorHAnsi"/>
          <w:sz w:val="28"/>
          <w:szCs w:val="28"/>
          <w:lang w:eastAsia="en-US"/>
        </w:rPr>
      </w:pPr>
    </w:p>
    <w:p w:rsidR="00900009" w:rsidRPr="00DF32DC" w:rsidRDefault="00900009" w:rsidP="00900009">
      <w:pPr>
        <w:ind w:firstLine="567"/>
        <w:jc w:val="center"/>
        <w:rPr>
          <w:rFonts w:eastAsiaTheme="minorHAnsi"/>
          <w:i/>
          <w:sz w:val="28"/>
          <w:szCs w:val="28"/>
          <w:lang w:eastAsia="en-US"/>
        </w:rPr>
      </w:pPr>
      <w:r w:rsidRPr="00DF32DC">
        <w:rPr>
          <w:rFonts w:eastAsiaTheme="minorHAnsi"/>
          <w:sz w:val="28"/>
          <w:szCs w:val="28"/>
          <w:lang w:eastAsia="en-US"/>
        </w:rPr>
        <w:t xml:space="preserve">Индивидуальный план работы наставника с наставляемым лицом </w:t>
      </w:r>
    </w:p>
    <w:p w:rsidR="00900009" w:rsidRPr="00DF32DC" w:rsidRDefault="00900009" w:rsidP="00900009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900009" w:rsidRPr="00DF32DC" w:rsidRDefault="00900009" w:rsidP="00900009">
      <w:pPr>
        <w:ind w:left="567"/>
        <w:rPr>
          <w:rFonts w:eastAsiaTheme="minorHAnsi"/>
          <w:sz w:val="28"/>
          <w:szCs w:val="28"/>
          <w:lang w:eastAsia="en-US"/>
        </w:rPr>
      </w:pPr>
      <w:r w:rsidRPr="00DF32DC">
        <w:rPr>
          <w:rFonts w:eastAsiaTheme="minorHAnsi"/>
          <w:sz w:val="28"/>
          <w:szCs w:val="28"/>
          <w:lang w:eastAsia="en-US"/>
        </w:rPr>
        <w:t xml:space="preserve">Ф.И.О. наставляемого_______________________________________________                              Должность__________________________________________________ </w:t>
      </w:r>
    </w:p>
    <w:p w:rsidR="00900009" w:rsidRPr="00DF32DC" w:rsidRDefault="00900009" w:rsidP="00900009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DF32DC">
        <w:rPr>
          <w:rFonts w:eastAsiaTheme="minorHAnsi"/>
          <w:sz w:val="28"/>
          <w:szCs w:val="28"/>
          <w:lang w:eastAsia="en-US"/>
        </w:rPr>
        <w:t>Отчетный период____________________________________________</w:t>
      </w:r>
    </w:p>
    <w:p w:rsidR="00900009" w:rsidRPr="00DF32DC" w:rsidRDefault="00900009" w:rsidP="00900009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Style w:val="a3"/>
        <w:tblW w:w="0" w:type="auto"/>
        <w:tblLook w:val="04A0"/>
      </w:tblPr>
      <w:tblGrid>
        <w:gridCol w:w="562"/>
        <w:gridCol w:w="6467"/>
        <w:gridCol w:w="1422"/>
        <w:gridCol w:w="1480"/>
      </w:tblGrid>
      <w:tr w:rsidR="00900009" w:rsidRPr="00DF32DC" w:rsidTr="00FE1B41">
        <w:tc>
          <w:tcPr>
            <w:tcW w:w="562" w:type="dxa"/>
          </w:tcPr>
          <w:p w:rsidR="00900009" w:rsidRPr="00DF32DC" w:rsidRDefault="00900009" w:rsidP="00202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F32DC">
              <w:rPr>
                <w:rFonts w:eastAsiaTheme="minorHAnsi"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DF32DC">
              <w:rPr>
                <w:rFonts w:eastAsiaTheme="minorHAnsi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DF32DC">
              <w:rPr>
                <w:rFonts w:eastAsiaTheme="minorHAnsi"/>
                <w:sz w:val="24"/>
                <w:szCs w:val="24"/>
                <w:lang w:eastAsia="en-US"/>
              </w:rPr>
              <w:t>/</w:t>
            </w:r>
            <w:proofErr w:type="spellStart"/>
            <w:r w:rsidRPr="00DF32DC">
              <w:rPr>
                <w:rFonts w:eastAsiaTheme="minorHAnsi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6467" w:type="dxa"/>
          </w:tcPr>
          <w:p w:rsidR="00900009" w:rsidRPr="00DF32DC" w:rsidRDefault="00900009" w:rsidP="00202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F32DC">
              <w:rPr>
                <w:rFonts w:eastAsiaTheme="minorHAnsi"/>
                <w:sz w:val="24"/>
                <w:szCs w:val="24"/>
                <w:lang w:eastAsia="en-US"/>
              </w:rPr>
              <w:t xml:space="preserve">Содержание мероприятия </w:t>
            </w:r>
          </w:p>
        </w:tc>
        <w:tc>
          <w:tcPr>
            <w:tcW w:w="1422" w:type="dxa"/>
          </w:tcPr>
          <w:p w:rsidR="00900009" w:rsidRPr="00DF32DC" w:rsidRDefault="00900009" w:rsidP="0020275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F32DC">
              <w:rPr>
                <w:rFonts w:eastAsiaTheme="minorHAnsi"/>
                <w:sz w:val="24"/>
                <w:szCs w:val="24"/>
                <w:lang w:eastAsia="en-US"/>
              </w:rPr>
              <w:t>Срок</w:t>
            </w:r>
          </w:p>
          <w:p w:rsidR="00900009" w:rsidRPr="00DF32DC" w:rsidRDefault="00900009" w:rsidP="0020275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F32DC">
              <w:rPr>
                <w:rFonts w:eastAsiaTheme="minorHAnsi"/>
                <w:sz w:val="24"/>
                <w:szCs w:val="24"/>
                <w:lang w:eastAsia="en-US"/>
              </w:rPr>
              <w:t>исполнения</w:t>
            </w:r>
          </w:p>
          <w:p w:rsidR="00900009" w:rsidRPr="00DF32DC" w:rsidRDefault="00900009" w:rsidP="00202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80" w:type="dxa"/>
          </w:tcPr>
          <w:p w:rsidR="00900009" w:rsidRPr="00DF32DC" w:rsidRDefault="00900009" w:rsidP="0020275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F32DC">
              <w:rPr>
                <w:rFonts w:eastAsiaTheme="minorHAnsi"/>
                <w:sz w:val="24"/>
                <w:szCs w:val="24"/>
                <w:lang w:eastAsia="en-US"/>
              </w:rPr>
              <w:t>Отметка наставника о</w:t>
            </w:r>
          </w:p>
          <w:p w:rsidR="00900009" w:rsidRPr="00DF32DC" w:rsidRDefault="00900009" w:rsidP="00202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F32DC">
              <w:rPr>
                <w:rFonts w:eastAsiaTheme="minorHAnsi"/>
                <w:sz w:val="24"/>
                <w:szCs w:val="24"/>
                <w:lang w:eastAsia="en-US"/>
              </w:rPr>
              <w:t>выполнении</w:t>
            </w:r>
          </w:p>
        </w:tc>
      </w:tr>
      <w:tr w:rsidR="00900009" w:rsidRPr="00DF32DC" w:rsidTr="00FE1B41">
        <w:tc>
          <w:tcPr>
            <w:tcW w:w="562" w:type="dxa"/>
          </w:tcPr>
          <w:p w:rsidR="00900009" w:rsidRPr="00DF32DC" w:rsidRDefault="00900009" w:rsidP="00202759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F32DC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467" w:type="dxa"/>
          </w:tcPr>
          <w:p w:rsidR="00900009" w:rsidRPr="00DF32DC" w:rsidRDefault="00900009" w:rsidP="00202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F32DC">
              <w:rPr>
                <w:rFonts w:eastAsiaTheme="minorHAnsi"/>
                <w:sz w:val="24"/>
                <w:szCs w:val="24"/>
                <w:lang w:eastAsia="en-US"/>
              </w:rPr>
              <w:t>Составление индивидуального плана наставничества</w:t>
            </w:r>
          </w:p>
        </w:tc>
        <w:tc>
          <w:tcPr>
            <w:tcW w:w="1422" w:type="dxa"/>
          </w:tcPr>
          <w:p w:rsidR="00900009" w:rsidRPr="00DF32DC" w:rsidRDefault="00900009" w:rsidP="00202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80" w:type="dxa"/>
          </w:tcPr>
          <w:p w:rsidR="00900009" w:rsidRPr="00DF32DC" w:rsidRDefault="00900009" w:rsidP="00202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900009" w:rsidRPr="00DF32DC" w:rsidTr="00FE1B41">
        <w:tc>
          <w:tcPr>
            <w:tcW w:w="562" w:type="dxa"/>
          </w:tcPr>
          <w:p w:rsidR="00900009" w:rsidRPr="00DF32DC" w:rsidRDefault="00900009" w:rsidP="00202759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F32DC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67" w:type="dxa"/>
          </w:tcPr>
          <w:p w:rsidR="00900009" w:rsidRPr="00DF32DC" w:rsidRDefault="00900009" w:rsidP="00202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F32DC">
              <w:rPr>
                <w:rFonts w:eastAsiaTheme="minorHAnsi"/>
                <w:sz w:val="24"/>
                <w:szCs w:val="24"/>
                <w:lang w:eastAsia="en-US"/>
              </w:rPr>
              <w:t>- Изучение Наставляемым лицом нормативно-правовых документов, регламентирующих деятельность образовательной организации, локальных актов, определяющих его деятельность, структуру, штаты, особенности деятельности ДОУ и функциональные обязанности по занимаемой должности</w:t>
            </w:r>
          </w:p>
        </w:tc>
        <w:tc>
          <w:tcPr>
            <w:tcW w:w="1422" w:type="dxa"/>
          </w:tcPr>
          <w:p w:rsidR="00900009" w:rsidRPr="00DF32DC" w:rsidRDefault="00900009" w:rsidP="00202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80" w:type="dxa"/>
          </w:tcPr>
          <w:p w:rsidR="00900009" w:rsidRPr="00DF32DC" w:rsidRDefault="00900009" w:rsidP="00202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900009" w:rsidRPr="00DF32DC" w:rsidTr="00FE1B41">
        <w:tc>
          <w:tcPr>
            <w:tcW w:w="562" w:type="dxa"/>
          </w:tcPr>
          <w:p w:rsidR="00900009" w:rsidRPr="00DF32DC" w:rsidRDefault="00900009" w:rsidP="00202759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F32DC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467" w:type="dxa"/>
          </w:tcPr>
          <w:p w:rsidR="00900009" w:rsidRPr="00DF32DC" w:rsidRDefault="00900009" w:rsidP="00202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DF32DC">
              <w:rPr>
                <w:rFonts w:eastAsiaTheme="minorHAnsi"/>
                <w:sz w:val="24"/>
                <w:szCs w:val="24"/>
                <w:lang w:eastAsia="en-US"/>
              </w:rPr>
              <w:t xml:space="preserve">- Мотивировать Наставляемое лицо на работу над повышением профессионального мастерства, овладением </w:t>
            </w:r>
            <w:r w:rsidRPr="00DF32DC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практическими навыками по занимаемой должности; демонстрировать Наставляемому лицу передовые методы и формы работы</w:t>
            </w:r>
          </w:p>
        </w:tc>
        <w:tc>
          <w:tcPr>
            <w:tcW w:w="1422" w:type="dxa"/>
          </w:tcPr>
          <w:p w:rsidR="00900009" w:rsidRPr="00DF32DC" w:rsidRDefault="00900009" w:rsidP="00202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80" w:type="dxa"/>
          </w:tcPr>
          <w:p w:rsidR="00900009" w:rsidRPr="00DF32DC" w:rsidRDefault="00900009" w:rsidP="00202759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:rsidR="00702933" w:rsidRDefault="00FE1B41">
      <w:r>
        <w:rPr>
          <w:noProof/>
        </w:rPr>
        <w:lastRenderedPageBreak/>
        <w:drawing>
          <wp:inline distT="0" distB="0" distL="0" distR="0">
            <wp:extent cx="6300470" cy="8663146"/>
            <wp:effectExtent l="19050" t="0" r="5080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933" w:rsidSect="00102BC5">
      <w:pgSz w:w="11907" w:h="16840" w:code="9"/>
      <w:pgMar w:top="1134" w:right="567" w:bottom="1134" w:left="1418" w:header="397" w:footer="0" w:gutter="0"/>
      <w:cols w:space="708"/>
      <w:titlePg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900009"/>
    <w:rsid w:val="00024EC2"/>
    <w:rsid w:val="000E02EA"/>
    <w:rsid w:val="00102BC5"/>
    <w:rsid w:val="001914CF"/>
    <w:rsid w:val="002A77E4"/>
    <w:rsid w:val="002B7462"/>
    <w:rsid w:val="004161A5"/>
    <w:rsid w:val="00430DC9"/>
    <w:rsid w:val="00573B2A"/>
    <w:rsid w:val="00591C56"/>
    <w:rsid w:val="00702933"/>
    <w:rsid w:val="007368B7"/>
    <w:rsid w:val="00741F82"/>
    <w:rsid w:val="007F3B68"/>
    <w:rsid w:val="00834D54"/>
    <w:rsid w:val="00900009"/>
    <w:rsid w:val="009C2132"/>
    <w:rsid w:val="009E1DEC"/>
    <w:rsid w:val="00A410F2"/>
    <w:rsid w:val="00C42DE6"/>
    <w:rsid w:val="00C97F26"/>
    <w:rsid w:val="00EB3A0C"/>
    <w:rsid w:val="00FE1B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009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00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2BC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02BC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User</cp:lastModifiedBy>
  <cp:revision>15</cp:revision>
  <cp:lastPrinted>2024-01-17T09:59:00Z</cp:lastPrinted>
  <dcterms:created xsi:type="dcterms:W3CDTF">2022-09-01T15:33:00Z</dcterms:created>
  <dcterms:modified xsi:type="dcterms:W3CDTF">2024-01-18T13:02:00Z</dcterms:modified>
</cp:coreProperties>
</file>