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6" w:rsidRPr="00F12B3B" w:rsidRDefault="00F85246" w:rsidP="00B84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3B">
        <w:rPr>
          <w:rFonts w:ascii="Times New Roman" w:hAnsi="Times New Roman" w:cs="Times New Roman"/>
          <w:b/>
          <w:sz w:val="28"/>
          <w:szCs w:val="28"/>
        </w:rPr>
        <w:t>Аналитическая справка «Создание условий для получения дошкольного образования детьми с ограниченными возможностями здоровья»</w:t>
      </w:r>
    </w:p>
    <w:p w:rsidR="00F85246" w:rsidRPr="00F12B3B" w:rsidRDefault="00F85246" w:rsidP="00F85246">
      <w:pPr>
        <w:rPr>
          <w:rFonts w:ascii="Times New Roman" w:hAnsi="Times New Roman" w:cs="Times New Roman"/>
          <w:sz w:val="28"/>
          <w:szCs w:val="28"/>
        </w:rPr>
      </w:pPr>
      <w:r w:rsidRPr="00F12B3B">
        <w:rPr>
          <w:rFonts w:ascii="Times New Roman" w:hAnsi="Times New Roman" w:cs="Times New Roman"/>
          <w:sz w:val="28"/>
          <w:szCs w:val="28"/>
        </w:rPr>
        <w:t xml:space="preserve">     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F85246" w:rsidRPr="00F12B3B" w:rsidRDefault="00F85246" w:rsidP="00F85246">
      <w:pPr>
        <w:rPr>
          <w:rFonts w:ascii="Times New Roman" w:hAnsi="Times New Roman" w:cs="Times New Roman"/>
          <w:sz w:val="28"/>
          <w:szCs w:val="28"/>
        </w:rPr>
      </w:pPr>
      <w:r w:rsidRPr="00F12B3B">
        <w:rPr>
          <w:rFonts w:ascii="Times New Roman" w:hAnsi="Times New Roman" w:cs="Times New Roman"/>
          <w:sz w:val="28"/>
          <w:szCs w:val="28"/>
        </w:rPr>
        <w:t xml:space="preserve">     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</w:t>
      </w:r>
      <w:r w:rsidR="008F1B12">
        <w:rPr>
          <w:rFonts w:ascii="Times New Roman" w:hAnsi="Times New Roman" w:cs="Times New Roman"/>
          <w:sz w:val="28"/>
          <w:szCs w:val="28"/>
        </w:rPr>
        <w:t>ей их психофизического развития</w:t>
      </w:r>
    </w:p>
    <w:p w:rsidR="00F85246" w:rsidRPr="00F12B3B" w:rsidRDefault="00F85246" w:rsidP="00F85246">
      <w:pPr>
        <w:rPr>
          <w:rFonts w:ascii="Times New Roman" w:hAnsi="Times New Roman" w:cs="Times New Roman"/>
          <w:sz w:val="28"/>
          <w:szCs w:val="28"/>
        </w:rPr>
      </w:pPr>
      <w:r w:rsidRPr="00F12B3B">
        <w:rPr>
          <w:rFonts w:ascii="Times New Roman" w:hAnsi="Times New Roman" w:cs="Times New Roman"/>
          <w:sz w:val="28"/>
          <w:szCs w:val="28"/>
        </w:rPr>
        <w:t xml:space="preserve">     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</w:t>
      </w:r>
    </w:p>
    <w:p w:rsidR="00F85246" w:rsidRPr="00F12B3B" w:rsidRDefault="008F1B12" w:rsidP="00F8524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  <w:r w:rsidR="00F85246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 созданы следующие условия:</w:t>
      </w:r>
    </w:p>
    <w:p w:rsidR="00F85246" w:rsidRPr="00F12B3B" w:rsidRDefault="00F85246" w:rsidP="00F852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равный доступ к образованию для всех воспитанников с учетом разнообразия особых образовательных потребностей и индивидуальных возможностей (ст.2 п.27 Закона об образовании РФ).</w:t>
      </w:r>
    </w:p>
    <w:p w:rsidR="00B84C65" w:rsidRPr="00F12B3B" w:rsidRDefault="00B84C65" w:rsidP="00F852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  <w:r w:rsidR="008F1B12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</w:t>
      </w:r>
      <w:proofErr w:type="spell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которая учитывает потребности детей</w:t>
      </w:r>
    </w:p>
    <w:p w:rsidR="00F85246" w:rsidRPr="00F12B3B" w:rsidRDefault="00F85246" w:rsidP="00F852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детского сада осуществляется психолого-педагогическое сопровождение детей с ОВЗ</w:t>
      </w:r>
      <w:r w:rsidR="005C5800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инвалидов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 маршрутом развития.</w:t>
      </w:r>
    </w:p>
    <w:p w:rsidR="00F85246" w:rsidRPr="008F1B12" w:rsidRDefault="00F85246" w:rsidP="00F852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действует Служба ранней помощи детям с ОВЗ, целью деятельности которой является оказание медико-социальной и психолого-педагогической помощи детям с ОВЗ </w:t>
      </w:r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детьми с ОВЗ </w:t>
      </w:r>
      <w:r w:rsidR="005C5800"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детьми-инвалидами </w:t>
      </w:r>
      <w:r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пе</w:t>
      </w:r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дагог-психолог,</w:t>
      </w:r>
      <w:r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 инструктор по ФИЗО, воспитатели группы. Все педагоги прошли курсы повышения квалификации  по инклюзивному образованию в ДОУ</w:t>
      </w:r>
      <w:r w:rsidR="005C5800" w:rsidRP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46" w:rsidRPr="00F12B3B" w:rsidRDefault="00F85246" w:rsidP="00F852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интеграции детей с ограниченными возможностями здоровья в среду здоровых сверстников в ДОУ соблюдаются следующие условия: имеется нормативно-правовое и программно-методическое обеспечение; созданы соответствующие условия, в том числе в оформлении развивающей образовательной среды.</w:t>
      </w:r>
    </w:p>
    <w:p w:rsidR="00B84C65" w:rsidRPr="00F12B3B" w:rsidRDefault="00B84C65" w:rsidP="00B8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Безбарьерная среда, дружелюбная окружающая среда</w:t>
      </w:r>
    </w:p>
    <w:p w:rsidR="00B84C65" w:rsidRPr="00F12B3B" w:rsidRDefault="00B84C65" w:rsidP="00B8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65" w:rsidRPr="00F12B3B" w:rsidRDefault="00B84C65" w:rsidP="00B84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безбарьерная среда для детей с ОВЗ и детей 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нвалидов, которая учитывает потребности детей.</w:t>
      </w:r>
    </w:p>
    <w:p w:rsidR="00B84C65" w:rsidRPr="00F12B3B" w:rsidRDefault="008F1B12" w:rsidP="00B84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МБДОУ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5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"Доступная среда 2016-2017</w:t>
      </w:r>
      <w:r w:rsidR="00B84C65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84C65" w:rsidRPr="00F12B3B" w:rsidRDefault="00B84C65" w:rsidP="00B84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доступности объекта 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74AD9" w:rsidRPr="00F12B3B" w:rsidRDefault="00D74AD9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для слабовидящих на официальном сайте ДО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кнопки-вызова/телефо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 для транспорта инвалидо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 - имеются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лифт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кресла-коляски-нет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дверные проходы</w:t>
      </w:r>
      <w:r w:rsidR="00BA56A0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4AD9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74AD9" w:rsidRPr="00F12B3B" w:rsidRDefault="00D74AD9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порогов в групповой комнат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пороги в дверных проема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дверях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желтые круги для слабовидящих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к зданию оборудована рельефной плиткой с желтой разметкой</w:t>
      </w:r>
      <w:r w:rsidR="005A16B6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6B6" w:rsidRPr="00F12B3B" w:rsidRDefault="005A16B6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тифлотехника-да</w:t>
      </w:r>
    </w:p>
    <w:p w:rsidR="00B84C65" w:rsidRPr="00F12B3B" w:rsidRDefault="00D74AD9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65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ывески со шрифтом Брайля на контрастном фон</w:t>
      </w:r>
      <w:proofErr w:type="gramStart"/>
      <w:r w:rsidR="00B84C65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84C65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84C65" w:rsidRPr="00F12B3B" w:rsidRDefault="00B84C65" w:rsidP="00D74AD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звукоусиливающее оборудование</w:t>
      </w:r>
      <w:r w:rsidR="00BA56A0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56A0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1673" w:rsidRPr="008F1B12" w:rsidRDefault="00BA56A0" w:rsidP="007E13D2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 унитазы и раковины – 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A56A0" w:rsidTr="00561673">
        <w:trPr>
          <w:trHeight w:val="2498"/>
        </w:trPr>
        <w:tc>
          <w:tcPr>
            <w:tcW w:w="3190" w:type="dxa"/>
          </w:tcPr>
          <w:p w:rsidR="00BA56A0" w:rsidRDefault="00BA56A0" w:rsidP="00B84C65">
            <w:pPr>
              <w:textAlignment w:val="baseline"/>
              <w:rPr>
                <w:rFonts w:ascii="inherit" w:eastAsia="Times New Roman" w:hAnsi="inherit" w:cs="Times New Roman"/>
                <w:color w:val="761847"/>
                <w:sz w:val="29"/>
                <w:szCs w:val="29"/>
                <w:lang w:eastAsia="ru-RU"/>
              </w:rPr>
            </w:pPr>
          </w:p>
          <w:p w:rsidR="00BA56A0" w:rsidRPr="00BA56A0" w:rsidRDefault="00BA56A0" w:rsidP="00BA56A0">
            <w:pPr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190" w:type="dxa"/>
          </w:tcPr>
          <w:p w:rsidR="00BA56A0" w:rsidRDefault="00BA56A0" w:rsidP="00B84C65">
            <w:pPr>
              <w:textAlignment w:val="baseline"/>
              <w:rPr>
                <w:rFonts w:ascii="inherit" w:eastAsia="Times New Roman" w:hAnsi="inherit" w:cs="Times New Roman"/>
                <w:color w:val="761847"/>
                <w:sz w:val="29"/>
                <w:szCs w:val="29"/>
                <w:lang w:eastAsia="ru-RU"/>
              </w:rPr>
            </w:pPr>
          </w:p>
          <w:p w:rsidR="00BA56A0" w:rsidRPr="00BA56A0" w:rsidRDefault="00BA56A0" w:rsidP="00BA56A0">
            <w:pPr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191" w:type="dxa"/>
          </w:tcPr>
          <w:p w:rsidR="00BA56A0" w:rsidRPr="00BA56A0" w:rsidRDefault="00BA56A0" w:rsidP="00BA56A0">
            <w:pPr>
              <w:textAlignment w:val="baseline"/>
              <w:rPr>
                <w:rFonts w:ascii="inherit" w:eastAsia="Times New Roman" w:hAnsi="inherit" w:cs="Times New Roman"/>
                <w:color w:val="761847"/>
                <w:sz w:val="29"/>
                <w:szCs w:val="29"/>
                <w:lang w:eastAsia="ru-RU"/>
              </w:rPr>
            </w:pPr>
          </w:p>
          <w:p w:rsidR="00BA56A0" w:rsidRPr="00BA56A0" w:rsidRDefault="00BA56A0" w:rsidP="00BA56A0">
            <w:pPr>
              <w:jc w:val="center"/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  <w:tr w:rsidR="00BA56A0" w:rsidTr="00561673">
        <w:trPr>
          <w:trHeight w:val="2498"/>
        </w:trPr>
        <w:tc>
          <w:tcPr>
            <w:tcW w:w="3190" w:type="dxa"/>
          </w:tcPr>
          <w:p w:rsidR="00BA56A0" w:rsidRPr="00561673" w:rsidRDefault="00BA56A0" w:rsidP="00561673">
            <w:pPr>
              <w:tabs>
                <w:tab w:val="left" w:pos="915"/>
              </w:tabs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190" w:type="dxa"/>
          </w:tcPr>
          <w:p w:rsidR="00BA56A0" w:rsidRDefault="00BA56A0" w:rsidP="00B84C65">
            <w:pPr>
              <w:textAlignment w:val="baseline"/>
              <w:rPr>
                <w:rFonts w:ascii="inherit" w:eastAsia="Times New Roman" w:hAnsi="inherit" w:cs="Times New Roman"/>
                <w:noProof/>
                <w:sz w:val="29"/>
                <w:szCs w:val="29"/>
                <w:lang w:eastAsia="ru-RU"/>
              </w:rPr>
            </w:pPr>
          </w:p>
        </w:tc>
        <w:tc>
          <w:tcPr>
            <w:tcW w:w="3191" w:type="dxa"/>
          </w:tcPr>
          <w:p w:rsidR="00561673" w:rsidRDefault="00561673" w:rsidP="00BA56A0">
            <w:pPr>
              <w:textAlignment w:val="baseline"/>
              <w:rPr>
                <w:rFonts w:ascii="inherit" w:eastAsia="Times New Roman" w:hAnsi="inherit" w:cs="Times New Roman"/>
                <w:noProof/>
                <w:sz w:val="29"/>
                <w:szCs w:val="29"/>
                <w:lang w:eastAsia="ru-RU"/>
              </w:rPr>
            </w:pPr>
          </w:p>
          <w:p w:rsidR="00BA56A0" w:rsidRPr="00561673" w:rsidRDefault="00BA56A0" w:rsidP="00561673">
            <w:pPr>
              <w:rPr>
                <w:rFonts w:ascii="inherit" w:eastAsia="Times New Roman" w:hAnsi="inherit" w:cs="Times New Roman"/>
                <w:sz w:val="29"/>
                <w:szCs w:val="29"/>
                <w:lang w:eastAsia="ru-RU"/>
              </w:rPr>
            </w:pPr>
          </w:p>
        </w:tc>
      </w:tr>
    </w:tbl>
    <w:p w:rsidR="00F85246" w:rsidRDefault="00F85246" w:rsidP="005A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Нормативно-правовое обеспечение</w:t>
      </w:r>
    </w:p>
    <w:p w:rsidR="00E02FF7" w:rsidRPr="00E02FF7" w:rsidRDefault="00E02FF7" w:rsidP="00E02FF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Устав МБДОУ </w:t>
      </w:r>
      <w:proofErr w:type="spellStart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</w:p>
    <w:p w:rsidR="00E02FF7" w:rsidRDefault="00E02FF7" w:rsidP="00E02FF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о разработке и реализации адаптированной образовательной программы в МБДОУ </w:t>
      </w:r>
      <w:proofErr w:type="spellStart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 «Радуга»</w:t>
      </w:r>
    </w:p>
    <w:p w:rsidR="005C60C2" w:rsidRDefault="00F85246" w:rsidP="005C60C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F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доступной среды </w:t>
      </w:r>
      <w:r w:rsidRPr="00E0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ОВЗ</w:t>
      </w:r>
      <w:r w:rsidR="005C5800" w:rsidRPr="00E02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246" w:rsidRPr="005C60C2" w:rsidRDefault="00F85246" w:rsidP="005C60C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5C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5800" w:rsidRPr="005C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="005C5800" w:rsidRPr="005C60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B12" w:rsidRDefault="008F1B12" w:rsidP="005A1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1B12" w:rsidRDefault="008F1B12" w:rsidP="005A1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1B12" w:rsidRDefault="008F1B12" w:rsidP="005A1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5246" w:rsidRPr="00F12B3B" w:rsidRDefault="00F85246" w:rsidP="005A1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Программно-методическое обеспечение</w:t>
      </w:r>
    </w:p>
    <w:p w:rsidR="005C5800" w:rsidRPr="00F12B3B" w:rsidRDefault="00F85246" w:rsidP="00F8524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воспитанника составляется индивидуальный маршрут развития. При необходимости, воспитанники с ограниченными возможностями здоровья в конце учебного года направляются на территориальную психолого-медико-педагогическую комиссию, чтобы получить рекомендации специалистов о дальнейших формах воспитания и обучения.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74AD9" w:rsidRPr="00F12B3B" w:rsidTr="00D74AD9">
        <w:tc>
          <w:tcPr>
            <w:tcW w:w="3190" w:type="dxa"/>
          </w:tcPr>
          <w:p w:rsidR="00D74AD9" w:rsidRPr="00F12B3B" w:rsidRDefault="008F1B12" w:rsidP="00F85246">
            <w:pPr>
              <w:spacing w:after="4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D74AD9" w:rsidRPr="00F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190" w:type="dxa"/>
          </w:tcPr>
          <w:p w:rsidR="00D74AD9" w:rsidRPr="00F12B3B" w:rsidRDefault="008F1B12" w:rsidP="00F85246">
            <w:pPr>
              <w:spacing w:after="4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="00D74AD9" w:rsidRPr="00F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191" w:type="dxa"/>
          </w:tcPr>
          <w:p w:rsidR="00D74AD9" w:rsidRPr="00F12B3B" w:rsidRDefault="008F1B12" w:rsidP="00F85246">
            <w:pPr>
              <w:spacing w:after="4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="00D74AD9" w:rsidRPr="00F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D74AD9" w:rsidRPr="00F12B3B" w:rsidTr="00D74AD9">
        <w:tc>
          <w:tcPr>
            <w:tcW w:w="3190" w:type="dxa"/>
          </w:tcPr>
          <w:p w:rsidR="00420F4A" w:rsidRPr="00F12B3B" w:rsidRDefault="008F1B12" w:rsidP="00420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воспитанника с ДЦП</w:t>
            </w:r>
            <w:r w:rsidR="00420F4A"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FC6" w:rsidRPr="00F12B3B" w:rsidRDefault="00F52FC6" w:rsidP="00F52F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воспитанник миопия врожденная осложненная </w:t>
            </w:r>
            <w:r w:rsidR="00420F4A"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высокая степень обоих глаз </w:t>
            </w:r>
          </w:p>
          <w:p w:rsidR="00D74AD9" w:rsidRPr="00F12B3B" w:rsidRDefault="00D74AD9" w:rsidP="00420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52FC6" w:rsidRPr="00F12B3B" w:rsidRDefault="00F52FC6" w:rsidP="00F52F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воспитанника с ДЦП</w:t>
            </w:r>
            <w:r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FC6" w:rsidRPr="00F12B3B" w:rsidRDefault="00F52FC6" w:rsidP="00F52F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воспитанник миопия врожденная осложненная </w:t>
            </w:r>
            <w:r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высокая степень обоих глаз </w:t>
            </w:r>
          </w:p>
          <w:p w:rsidR="00420F4A" w:rsidRPr="00F12B3B" w:rsidRDefault="00420F4A" w:rsidP="00420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52FC6" w:rsidRPr="00F12B3B" w:rsidRDefault="00F52FC6" w:rsidP="00F52F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воспитанника с ДЦП</w:t>
            </w:r>
            <w:r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FC6" w:rsidRPr="00F12B3B" w:rsidRDefault="00F52FC6" w:rsidP="00F52F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воспитанник миопия врожденная осложненная </w:t>
            </w:r>
            <w:r w:rsidRPr="00F12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высокая степень обоих глаз </w:t>
            </w:r>
          </w:p>
          <w:p w:rsidR="00420F4A" w:rsidRPr="00F12B3B" w:rsidRDefault="00420F4A" w:rsidP="00420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6B6" w:rsidRPr="00F12B3B" w:rsidRDefault="005A16B6" w:rsidP="005A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5246" w:rsidRPr="00F12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85246" w:rsidRPr="00F12B3B" w:rsidRDefault="00F85246" w:rsidP="005A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 развивающей предметно-пространственной среды</w:t>
      </w:r>
    </w:p>
    <w:p w:rsidR="007E13D2" w:rsidRDefault="00F85246" w:rsidP="007E13D2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дошкольное учреждение на равнинной местности в 2-х этажном здании. Внешний вид дошкольного образовательного учреждения, оформление интерьеров, холлов, лестничных маршей, групповых комнат и залов соответствует современным требованиям эстетики, культуры быта. Для обеспечения безопасности и беспрепятственного перемещения детей с инвалидностью по территории предусмотрено ровное, не скользкое  покрытие пешеходных дорожек,</w:t>
      </w:r>
      <w:r w:rsidR="005A16B6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с указующими элементами покрытия, телескопический пандус, кнопки вызова специалистов, организован доступный подъезд,</w:t>
      </w:r>
      <w:proofErr w:type="gramStart"/>
      <w:r w:rsidR="005A16B6"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создана домашняя обстановка, обеспечивающая психологический комфорт, расширены дверные проемы, оборудован специальный санузел., раковина .  Имеются дидактический и раздаточный материал для проведения развивающей и коррекционной работы с детьми инвалидами. </w:t>
      </w:r>
    </w:p>
    <w:p w:rsidR="005A16B6" w:rsidRPr="007E13D2" w:rsidRDefault="006A36A6" w:rsidP="007E13D2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сенсомоторный учебно-развивающий комплект «Познание», «Безопасность», «Коммуникация», «Физическая культура</w:t>
      </w:r>
      <w:r w:rsidR="00F12B3B"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3B"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набор психолога «Пертра»</w:t>
      </w:r>
      <w:proofErr w:type="gramStart"/>
      <w:r w:rsidR="00F12B3B"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="00F12B3B" w:rsidRPr="007E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инетический песок; магнитный набор «Лабиринт» и др. </w:t>
      </w:r>
    </w:p>
    <w:p w:rsidR="005A16B6" w:rsidRPr="00F12B3B" w:rsidRDefault="00F85246" w:rsidP="00F12B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оснащение ДОУ соответствует санитарно-гигиеническим требованиям.</w:t>
      </w:r>
      <w:r w:rsidR="005A16B6" w:rsidRPr="00F12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246" w:rsidRPr="00F12B3B" w:rsidRDefault="00F85246" w:rsidP="00F12B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Учебно-методический комплекс представлен следующими специализированными помещениями:</w:t>
      </w:r>
    </w:p>
    <w:p w:rsidR="00F85246" w:rsidRPr="00F52FC6" w:rsidRDefault="00F85246" w:rsidP="00F52FC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F85246" w:rsidRPr="00F12B3B" w:rsidRDefault="00F85246" w:rsidP="00F52FC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6B6" w:rsidRDefault="005A16B6" w:rsidP="00F12B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C6" w:rsidRPr="00F12B3B" w:rsidRDefault="00F52FC6" w:rsidP="00F12B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Материально-техническое обеспечение образовательной деятельности  для лиц с ограниченными возможностями здоровья и инвалидов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Наличие оборудованных групповых комна</w:t>
      </w:r>
      <w:proofErr w:type="gramStart"/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объектов для проведения практических занятий- есть, библиотек, объектов спорта- нет, средств обучения и воспитания, в том числе приспособленных для использования инвалидами и лицами с ограниченными возможностями здоровья – есть. .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852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Обеспечение доступа в здания образовательной организации инвалидов и лиц с ограниченными возможностями здоровья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F52FC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функционирует с 1985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года. К</w:t>
      </w:r>
      <w:r w:rsidR="0090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онструктивные особенности здания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 наличие подъемников; входная зона оборудована пандусом для инвалидной коляски с навесом, обеспечивающих доступ инвалидов и лиц с ограниченными возможностями здоровья (ОВЗ). Входная площадка имеет навес, звонок при входе. Здание оснащено системой противопожарной сигнализации и световым табло "Выход", видеонаблюдением. </w:t>
      </w:r>
      <w:proofErr w:type="spell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Тифлотехника</w:t>
      </w:r>
      <w:proofErr w:type="spell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специально оборудованный туалет и раковина для детей инвалидов  в образовательной организации 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сть; расширенные дверные проемы- есть; стоянка для автотранспорта инвалидов- есть; доступ к кабинетам администрации,  медицинскому кабинету,</w:t>
      </w:r>
      <w:r w:rsid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туалету обеспечен посредством предоставления сопровождающего лица.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питания обучающихся, в том числе инвалидов и лиц с ограниченными возможностями здоровья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отдельного меню не осуществляется.  МБДОУ осуществляет питание детей  в соответствии с действующими Санитарно-эпидемиологическими  правилами и нормативами СанПиН</w:t>
      </w:r>
      <w:proofErr w:type="gramStart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организовано сбалансированное трехразовое  питание в соответствии с примерным 10-дневным меню. Дети инвалиды обеспечиваются бесплатным питанием, при условии подтверждения льгот.</w:t>
      </w:r>
    </w:p>
    <w:p w:rsidR="00F85246" w:rsidRPr="00F12B3B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охраны здоровья инвалидов и лиц с ОВЗ</w:t>
      </w: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246" w:rsidRDefault="00F8524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007AD6" w:rsidRPr="00F12B3B" w:rsidRDefault="00007AD6" w:rsidP="00F85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46" w:rsidRPr="00007AD6" w:rsidRDefault="00F12B3B" w:rsidP="00F85246">
      <w:pPr>
        <w:rPr>
          <w:rFonts w:ascii="Times New Roman" w:hAnsi="Times New Roman" w:cs="Times New Roman"/>
          <w:b/>
          <w:sz w:val="28"/>
          <w:szCs w:val="28"/>
        </w:rPr>
      </w:pPr>
      <w:r w:rsidRPr="00007AD6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</w:t>
      </w:r>
    </w:p>
    <w:p w:rsidR="00007AD6" w:rsidRPr="00007AD6" w:rsidRDefault="00F12B3B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>М</w:t>
      </w:r>
      <w:r w:rsidR="00007AD6" w:rsidRPr="00007AD6">
        <w:rPr>
          <w:rFonts w:ascii="Times New Roman" w:hAnsi="Times New Roman" w:cs="Times New Roman"/>
          <w:sz w:val="28"/>
          <w:szCs w:val="28"/>
        </w:rPr>
        <w:t>БД</w:t>
      </w:r>
      <w:r w:rsidRPr="00007AD6">
        <w:rPr>
          <w:rFonts w:ascii="Times New Roman" w:hAnsi="Times New Roman" w:cs="Times New Roman"/>
          <w:sz w:val="28"/>
          <w:szCs w:val="28"/>
        </w:rPr>
        <w:t xml:space="preserve">ОУ на 100% укомплектовано педагогическими работниками, компетентными в понимании особых образовательных потребностей детей с ОВЗ. 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B3B" w:rsidRPr="00007AD6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М</w:t>
      </w:r>
      <w:r w:rsidRPr="00007AD6">
        <w:rPr>
          <w:rFonts w:ascii="Times New Roman" w:hAnsi="Times New Roman" w:cs="Times New Roman"/>
          <w:sz w:val="28"/>
          <w:szCs w:val="28"/>
        </w:rPr>
        <w:t>БД</w:t>
      </w:r>
      <w:r w:rsidR="00F12B3B" w:rsidRPr="00007AD6">
        <w:rPr>
          <w:rFonts w:ascii="Times New Roman" w:hAnsi="Times New Roman" w:cs="Times New Roman"/>
          <w:sz w:val="28"/>
          <w:szCs w:val="28"/>
        </w:rPr>
        <w:t>ОУ в области образования детей с ОВЗ соответствует требованиям. В М</w:t>
      </w:r>
      <w:r w:rsidRPr="00007AD6">
        <w:rPr>
          <w:rFonts w:ascii="Times New Roman" w:hAnsi="Times New Roman" w:cs="Times New Roman"/>
          <w:sz w:val="28"/>
          <w:szCs w:val="28"/>
        </w:rPr>
        <w:t>БД</w:t>
      </w:r>
      <w:r w:rsidR="00F12B3B" w:rsidRPr="00007AD6">
        <w:rPr>
          <w:rFonts w:ascii="Times New Roman" w:hAnsi="Times New Roman" w:cs="Times New Roman"/>
          <w:sz w:val="28"/>
          <w:szCs w:val="28"/>
        </w:rPr>
        <w:t>ОУ ра</w:t>
      </w:r>
      <w:r w:rsidRPr="00007AD6">
        <w:rPr>
          <w:rFonts w:ascii="Times New Roman" w:hAnsi="Times New Roman" w:cs="Times New Roman"/>
          <w:sz w:val="28"/>
          <w:szCs w:val="28"/>
        </w:rPr>
        <w:t>ботает педагог-психолог, учитель-логопед</w:t>
      </w:r>
      <w:r w:rsidR="00F12B3B" w:rsidRPr="00007AD6">
        <w:rPr>
          <w:rFonts w:ascii="Times New Roman" w:hAnsi="Times New Roman" w:cs="Times New Roman"/>
          <w:sz w:val="28"/>
          <w:szCs w:val="28"/>
        </w:rPr>
        <w:t xml:space="preserve">, имеющие опыт работы с </w:t>
      </w:r>
      <w:r w:rsidR="00F12B3B" w:rsidRPr="00007AD6">
        <w:rPr>
          <w:rFonts w:ascii="Times New Roman" w:hAnsi="Times New Roman" w:cs="Times New Roman"/>
          <w:sz w:val="28"/>
          <w:szCs w:val="28"/>
        </w:rPr>
        <w:lastRenderedPageBreak/>
        <w:t>детьми-инвалидами и детьми с ограниченными возможностями здоровья. 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 Педагоги активно представляют опыт своей деятельности на конференциях, семинарах, участвуют в конкурсах различного уровня. Информация о составе педагогических работников</w:t>
      </w:r>
      <w:r w:rsidRPr="00007AD6">
        <w:rPr>
          <w:rFonts w:ascii="Times New Roman" w:hAnsi="Times New Roman" w:cs="Times New Roman"/>
          <w:sz w:val="28"/>
          <w:szCs w:val="28"/>
        </w:rPr>
        <w:t xml:space="preserve"> </w:t>
      </w:r>
      <w:r w:rsidR="00F12B3B" w:rsidRPr="00007AD6">
        <w:rPr>
          <w:rFonts w:ascii="Times New Roman" w:hAnsi="Times New Roman" w:cs="Times New Roman"/>
          <w:sz w:val="28"/>
          <w:szCs w:val="28"/>
        </w:rPr>
        <w:t xml:space="preserve"> с указанием уровня образования, квалификации и опыта работы доступна в разделе официального сайта «Сведения об образовательной организации» на странице «Руководство. Педагогический состав». В раб</w:t>
      </w:r>
      <w:r w:rsidRPr="00007AD6">
        <w:rPr>
          <w:rFonts w:ascii="Times New Roman" w:hAnsi="Times New Roman" w:cs="Times New Roman"/>
          <w:sz w:val="28"/>
          <w:szCs w:val="28"/>
        </w:rPr>
        <w:t>оте педагога-психолога, учителя-логопеда</w:t>
      </w:r>
      <w:r w:rsidR="00F12B3B" w:rsidRPr="00007AD6">
        <w:rPr>
          <w:rFonts w:ascii="Times New Roman" w:hAnsi="Times New Roman" w:cs="Times New Roman"/>
          <w:sz w:val="28"/>
          <w:szCs w:val="28"/>
        </w:rPr>
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="00F12B3B" w:rsidRPr="00007AD6">
        <w:rPr>
          <w:rFonts w:ascii="Times New Roman" w:hAnsi="Times New Roman" w:cs="Times New Roman"/>
          <w:sz w:val="28"/>
          <w:szCs w:val="28"/>
        </w:rPr>
        <w:t>систематизированный</w:t>
      </w:r>
      <w:proofErr w:type="gramEnd"/>
      <w:r w:rsidR="00F12B3B" w:rsidRPr="00007AD6">
        <w:rPr>
          <w:rFonts w:ascii="Times New Roman" w:hAnsi="Times New Roman" w:cs="Times New Roman"/>
          <w:sz w:val="28"/>
          <w:szCs w:val="28"/>
        </w:rPr>
        <w:t xml:space="preserve"> дидактический материала, подобранный с учетом комплексно-тематического планирования. В М</w:t>
      </w:r>
      <w:r w:rsidRPr="00007AD6">
        <w:rPr>
          <w:rFonts w:ascii="Times New Roman" w:hAnsi="Times New Roman" w:cs="Times New Roman"/>
          <w:sz w:val="28"/>
          <w:szCs w:val="28"/>
        </w:rPr>
        <w:t>БД</w:t>
      </w:r>
      <w:r w:rsidR="00F12B3B" w:rsidRPr="00007AD6">
        <w:rPr>
          <w:rFonts w:ascii="Times New Roman" w:hAnsi="Times New Roman" w:cs="Times New Roman"/>
          <w:sz w:val="28"/>
          <w:szCs w:val="28"/>
        </w:rPr>
        <w:t>ОУ используются специально технические средства обучения коллективного и индивидуального пользования. Активно применяются информационно- коммуникационные технологии образования</w:t>
      </w:r>
      <w:r w:rsidRPr="00007AD6">
        <w:rPr>
          <w:rFonts w:ascii="Times New Roman" w:hAnsi="Times New Roman" w:cs="Times New Roman"/>
          <w:sz w:val="28"/>
          <w:szCs w:val="28"/>
        </w:rPr>
        <w:t>.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 с детьми с ОВЗ</w:t>
      </w:r>
    </w:p>
    <w:p w:rsidR="00007AD6" w:rsidRP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- развитие психических функций, обеспечивающих усвоение образовательных областей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>- развитие сенсомоторного базиса для формирования умений и навыков;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- создание для каждого воспитанника ситуации успеха, сравнение его с самим собой;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- формирование положительной мотивации к деятельности; 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>- обучение приемам и способам деятельности с дидактическими материалами, игровым приемам и др.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Обучающимся М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007AD6">
        <w:rPr>
          <w:rFonts w:ascii="Times New Roman" w:hAnsi="Times New Roman" w:cs="Times New Roman"/>
          <w:sz w:val="28"/>
          <w:szCs w:val="28"/>
        </w:rPr>
        <w:t>ОУ и их родителям предоставляется коррекционн</w:t>
      </w:r>
      <w:proofErr w:type="gramStart"/>
      <w:r w:rsidRPr="00007A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7AD6">
        <w:rPr>
          <w:rFonts w:ascii="Times New Roman" w:hAnsi="Times New Roman" w:cs="Times New Roman"/>
          <w:sz w:val="28"/>
          <w:szCs w:val="28"/>
        </w:rPr>
        <w:t xml:space="preserve"> развивающая и логопедическая помощь в целях повышения качества и доступности образовательной услуги в соответствии с разработанным </w:t>
      </w:r>
      <w:r>
        <w:rPr>
          <w:rFonts w:ascii="Times New Roman" w:hAnsi="Times New Roman" w:cs="Times New Roman"/>
          <w:sz w:val="28"/>
          <w:szCs w:val="28"/>
        </w:rPr>
        <w:t>Положением о психолого-</w:t>
      </w:r>
      <w:r w:rsidRPr="00007AD6">
        <w:rPr>
          <w:rFonts w:ascii="Times New Roman" w:hAnsi="Times New Roman" w:cs="Times New Roman"/>
          <w:sz w:val="28"/>
          <w:szCs w:val="28"/>
        </w:rPr>
        <w:t xml:space="preserve">педагогическом консилиуме. </w:t>
      </w:r>
    </w:p>
    <w:p w:rsidR="005C60C2" w:rsidRPr="005C60C2" w:rsidRDefault="005C60C2" w:rsidP="005C60C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0C2">
        <w:rPr>
          <w:rFonts w:ascii="Times New Roman" w:hAnsi="Times New Roman" w:cs="Times New Roman"/>
          <w:sz w:val="28"/>
          <w:szCs w:val="28"/>
        </w:rPr>
        <w:t>Цель коррекционной работы:</w:t>
      </w:r>
    </w:p>
    <w:p w:rsidR="00007AD6" w:rsidRDefault="005C60C2" w:rsidP="005C60C2">
      <w:pPr>
        <w:pStyle w:val="a9"/>
        <w:rPr>
          <w:rFonts w:ascii="Times New Roman" w:hAnsi="Times New Roman" w:cs="Times New Roman"/>
          <w:sz w:val="28"/>
          <w:szCs w:val="28"/>
        </w:rPr>
      </w:pPr>
      <w:r w:rsidRPr="005C60C2">
        <w:rPr>
          <w:rFonts w:ascii="Times New Roman" w:hAnsi="Times New Roman" w:cs="Times New Roman"/>
          <w:sz w:val="28"/>
          <w:szCs w:val="28"/>
        </w:rPr>
        <w:t>Систематизация, обобщение и обогащение содержания коррекционн</w:t>
      </w:r>
      <w:proofErr w:type="gramStart"/>
      <w:r w:rsidRPr="005C60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60C2">
        <w:rPr>
          <w:rFonts w:ascii="Times New Roman" w:hAnsi="Times New Roman" w:cs="Times New Roman"/>
          <w:sz w:val="28"/>
          <w:szCs w:val="28"/>
        </w:rPr>
        <w:t xml:space="preserve"> развивающего образования детей с ОВЗ в условиях дошкольного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C60C2" w:rsidRP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5C60C2">
        <w:rPr>
          <w:b/>
          <w:color w:val="373737"/>
          <w:sz w:val="27"/>
          <w:szCs w:val="27"/>
        </w:rPr>
        <w:t>Содержание коррекционной работы определяют принципы</w:t>
      </w:r>
      <w:r w:rsidRPr="005C60C2">
        <w:rPr>
          <w:color w:val="373737"/>
          <w:sz w:val="27"/>
          <w:szCs w:val="27"/>
        </w:rPr>
        <w:t>: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- Соблюдение интересов ребёнка. Принцип определяет позицию специалистов, который призван решать проблему ребёнка с максимальной пользой в интересах ребёнка.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 xml:space="preserve">-Системность. Принцип обеспечивает единство диагностики, коррекции и развития, т.е. системный подход к анализу особенностей развития и коррекции нарушений детей  с ОВЗ, а так же всесторонний многоуровневый подход специалистов различного профиля, взаимодействие и согласованность их </w:t>
      </w:r>
      <w:r>
        <w:rPr>
          <w:color w:val="373737"/>
          <w:sz w:val="27"/>
          <w:szCs w:val="27"/>
        </w:rPr>
        <w:lastRenderedPageBreak/>
        <w:t>действий в решении проблем ребёнка; участие в данном процессе всех участников образовательного процесса.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- Непрерывность. Принцип гарантирует ребёнку и его родителям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( законным представителям) непрерывность помощи до решения проблемы или определения подхода к её решению.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 xml:space="preserve">- Рекомендательный характер оказания помощи. Принцип обеспечивает соблюдение гарантированных законодательством прав родителей </w:t>
      </w:r>
      <w:proofErr w:type="gramStart"/>
      <w:r>
        <w:rPr>
          <w:color w:val="373737"/>
          <w:sz w:val="27"/>
          <w:szCs w:val="27"/>
        </w:rPr>
        <w:t xml:space="preserve">( </w:t>
      </w:r>
      <w:proofErr w:type="gramEnd"/>
      <w:r>
        <w:rPr>
          <w:color w:val="373737"/>
          <w:sz w:val="27"/>
          <w:szCs w:val="27"/>
        </w:rPr>
        <w:t>законных представителей) детей с ОВЗ защищать права и интересы  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</w:t>
      </w:r>
    </w:p>
    <w:p w:rsidR="005C60C2" w:rsidRP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i/>
          <w:color w:val="181818"/>
          <w:sz w:val="21"/>
          <w:szCs w:val="21"/>
        </w:rPr>
      </w:pPr>
      <w:r w:rsidRPr="005C60C2">
        <w:rPr>
          <w:rStyle w:val="aa"/>
          <w:b/>
          <w:i w:val="0"/>
          <w:color w:val="373737"/>
          <w:sz w:val="27"/>
          <w:szCs w:val="27"/>
        </w:rPr>
        <w:t>Направления работы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- диагностическая работа обеспечивает своевременное выявление детей с ОВЗ, проведение их комплексного обследования и подготовку рекомендаций по оказанию им психолог</w:t>
      </w:r>
      <w:proofErr w:type="gramStart"/>
      <w:r>
        <w:rPr>
          <w:color w:val="373737"/>
          <w:sz w:val="27"/>
          <w:szCs w:val="27"/>
        </w:rPr>
        <w:t>о-</w:t>
      </w:r>
      <w:proofErr w:type="gramEnd"/>
      <w:r>
        <w:rPr>
          <w:color w:val="373737"/>
          <w:sz w:val="27"/>
          <w:szCs w:val="27"/>
        </w:rPr>
        <w:t xml:space="preserve"> медико – педагогической помощи в условиях образовательного учреждения;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- коррекционн</w:t>
      </w:r>
      <w:proofErr w:type="gramStart"/>
      <w:r>
        <w:rPr>
          <w:color w:val="373737"/>
          <w:sz w:val="27"/>
          <w:szCs w:val="27"/>
        </w:rPr>
        <w:t>о-</w:t>
      </w:r>
      <w:proofErr w:type="gramEnd"/>
      <w:r>
        <w:rPr>
          <w:color w:val="373737"/>
          <w:sz w:val="27"/>
          <w:szCs w:val="27"/>
        </w:rPr>
        <w:t xml:space="preserve"> развивающая работа 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 xml:space="preserve">- консультативная работа обеспечивает непрерывность специального сопровождения детей с ОВЗ и их семей по вопросам реализации дифференцированных </w:t>
      </w:r>
      <w:proofErr w:type="gramStart"/>
      <w:r>
        <w:rPr>
          <w:color w:val="373737"/>
          <w:sz w:val="27"/>
          <w:szCs w:val="27"/>
        </w:rPr>
        <w:t>психолого- педагогических</w:t>
      </w:r>
      <w:proofErr w:type="gramEnd"/>
      <w:r>
        <w:rPr>
          <w:color w:val="373737"/>
          <w:sz w:val="27"/>
          <w:szCs w:val="27"/>
        </w:rPr>
        <w:t xml:space="preserve"> условий обучения, воспитания, коррекции, развития и социализации воспитанников;</w:t>
      </w:r>
    </w:p>
    <w:p w:rsidR="005C60C2" w:rsidRDefault="005C60C2" w:rsidP="005C60C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- информационно – просветительская работа 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5C60C2" w:rsidRDefault="005C60C2" w:rsidP="005C60C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AD6" w:rsidRPr="00007AD6" w:rsidRDefault="00007AD6" w:rsidP="00007AD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7AD6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детей-инвалидов и лиц с ОВЗ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Вся работа детского сада строится на принципах охраны жизни и здоровья детей, инвалидов и лиц с ограниченными возможностями в соответствии с санитарно- эпидемиологическими правилами и нормативами для ДОУ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1) проводится ежедневный утренний приём детей воспитателями, которые опрашивают родителей о состоянии здоровья. Настоящие </w:t>
      </w:r>
      <w:proofErr w:type="gramStart"/>
      <w:r w:rsidRPr="00007AD6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07AD6">
        <w:rPr>
          <w:rFonts w:ascii="Times New Roman" w:hAnsi="Times New Roman" w:cs="Times New Roman"/>
          <w:sz w:val="28"/>
          <w:szCs w:val="28"/>
        </w:rPr>
        <w:t xml:space="preserve">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F12B3B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 2) Один раз в неделю медсестра проводит осмотр детей на педикулез. Результаты осмотра заносят в специальный журнал. В случае обнаружения детей, пораженных педикулезом, их отправляют на консультацию к </w:t>
      </w:r>
      <w:r w:rsidRPr="00007AD6">
        <w:rPr>
          <w:rFonts w:ascii="Times New Roman" w:hAnsi="Times New Roman" w:cs="Times New Roman"/>
          <w:sz w:val="28"/>
          <w:szCs w:val="28"/>
        </w:rPr>
        <w:lastRenderedPageBreak/>
        <w:t>специалистам (для санации). Медсестра наряду с администрацией М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007AD6">
        <w:rPr>
          <w:rFonts w:ascii="Times New Roman" w:hAnsi="Times New Roman" w:cs="Times New Roman"/>
          <w:sz w:val="28"/>
          <w:szCs w:val="28"/>
        </w:rPr>
        <w:t>ОУ несёт ответственность за здоровье и физическое развитие детей и лиц с ограниченными возможностями здоровья, проведение профилактических мероприятий, соблюдение санитарно- гигиенических норм, режима дня. ДОУ предоставляет помещение с соответствующими условиями для работы медсестры, осуществляет контроль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AD6" w:rsidRDefault="00007AD6" w:rsidP="00007AD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07AD6"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 в М</w:t>
      </w:r>
      <w:r>
        <w:rPr>
          <w:rFonts w:ascii="Times New Roman" w:hAnsi="Times New Roman" w:cs="Times New Roman"/>
          <w:b/>
          <w:sz w:val="28"/>
          <w:szCs w:val="28"/>
        </w:rPr>
        <w:t>БДОУ</w:t>
      </w:r>
    </w:p>
    <w:p w:rsidR="00007AD6" w:rsidRPr="00007AD6" w:rsidRDefault="00007AD6" w:rsidP="00007AD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07AD6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созданию условий для сохранения и укрепления здоровья воспитанников и лиц с ограниченными возможностями. Деятельность по сохранению и укреплению здоровья воспитанников осуществляется с учётом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AD6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детей; 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AD6">
        <w:rPr>
          <w:rFonts w:ascii="Times New Roman" w:hAnsi="Times New Roman" w:cs="Times New Roman"/>
          <w:sz w:val="28"/>
          <w:szCs w:val="28"/>
        </w:rPr>
        <w:t>путём оптимизации режима дня (все виды режима разработаны на основе требований СанПиН);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AD6">
        <w:rPr>
          <w:rFonts w:ascii="Times New Roman" w:hAnsi="Times New Roman" w:cs="Times New Roman"/>
          <w:sz w:val="28"/>
          <w:szCs w:val="28"/>
        </w:rPr>
        <w:t xml:space="preserve"> осуществления профилактических мероприятий;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AD6">
        <w:rPr>
          <w:rFonts w:ascii="Times New Roman" w:hAnsi="Times New Roman" w:cs="Times New Roman"/>
          <w:sz w:val="28"/>
          <w:szCs w:val="28"/>
        </w:rPr>
        <w:t xml:space="preserve"> контроля за физическим и психическим состоянием детей; 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</w:t>
      </w:r>
      <w:r w:rsidRPr="00007AD6">
        <w:rPr>
          <w:rFonts w:ascii="Times New Roman" w:hAnsi="Times New Roman" w:cs="Times New Roman"/>
          <w:sz w:val="28"/>
          <w:szCs w:val="28"/>
        </w:rPr>
        <w:t xml:space="preserve"> закаливающих процедур;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AD6">
        <w:rPr>
          <w:rFonts w:ascii="Times New Roman" w:hAnsi="Times New Roman" w:cs="Times New Roman"/>
          <w:sz w:val="28"/>
          <w:szCs w:val="28"/>
        </w:rPr>
        <w:t xml:space="preserve"> обеспечения условий для успешной адаптации ребён</w:t>
      </w:r>
      <w:r>
        <w:rPr>
          <w:rFonts w:ascii="Times New Roman" w:hAnsi="Times New Roman" w:cs="Times New Roman"/>
          <w:sz w:val="28"/>
          <w:szCs w:val="28"/>
        </w:rPr>
        <w:t xml:space="preserve">ка к детскому саду; 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</w:t>
      </w:r>
      <w:r w:rsidRPr="00007AD6">
        <w:rPr>
          <w:rFonts w:ascii="Times New Roman" w:hAnsi="Times New Roman" w:cs="Times New Roman"/>
          <w:sz w:val="28"/>
          <w:szCs w:val="28"/>
        </w:rPr>
        <w:t xml:space="preserve"> у детей и родителей мотивации к здоровому образу жизни</w:t>
      </w:r>
    </w:p>
    <w:p w:rsidR="00007AD6" w:rsidRDefault="00007AD6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 w:rsidRPr="00007AD6">
        <w:rPr>
          <w:rFonts w:ascii="Times New Roman" w:hAnsi="Times New Roman" w:cs="Times New Roman"/>
          <w:sz w:val="28"/>
          <w:szCs w:val="28"/>
        </w:rPr>
        <w:t xml:space="preserve">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по физической культуре, воспитателей и медсестры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к анализу движений сверстников. Новые подходы к содержанию физкультурных занятий способствует повышению уровня здоровья современных дошкольников. </w:t>
      </w:r>
      <w:r w:rsidRPr="00B36C3D">
        <w:rPr>
          <w:rFonts w:ascii="Times New Roman" w:hAnsi="Times New Roman" w:cs="Times New Roman"/>
          <w:sz w:val="28"/>
          <w:szCs w:val="28"/>
        </w:rPr>
        <w:t>Поэтому педагоги применяют в своей работе новые подходы к организации занятий физическими упражнениями.</w:t>
      </w:r>
    </w:p>
    <w:p w:rsidR="007E13D2" w:rsidRDefault="007E13D2" w:rsidP="00007A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3D2" w:rsidRDefault="007E13D2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№2 «Радуга»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О.С.Дзагоева</w:t>
      </w:r>
      <w:proofErr w:type="spellEnd"/>
    </w:p>
    <w:p w:rsidR="00000691" w:rsidRDefault="00000691" w:rsidP="00007A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691" w:rsidRPr="00007AD6" w:rsidRDefault="00000691" w:rsidP="00007A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691" w:rsidRPr="00007AD6" w:rsidSect="004B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D22"/>
    <w:multiLevelType w:val="hybridMultilevel"/>
    <w:tmpl w:val="26C0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3D6F"/>
    <w:multiLevelType w:val="hybridMultilevel"/>
    <w:tmpl w:val="29A06A6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5BD"/>
    <w:multiLevelType w:val="hybridMultilevel"/>
    <w:tmpl w:val="2CA4D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B57"/>
    <w:multiLevelType w:val="multilevel"/>
    <w:tmpl w:val="654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F5220"/>
    <w:multiLevelType w:val="hybridMultilevel"/>
    <w:tmpl w:val="99409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D40B5"/>
    <w:multiLevelType w:val="multilevel"/>
    <w:tmpl w:val="559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B7E36"/>
    <w:multiLevelType w:val="multilevel"/>
    <w:tmpl w:val="4D6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46"/>
    <w:rsid w:val="00000691"/>
    <w:rsid w:val="00007AD6"/>
    <w:rsid w:val="00420F4A"/>
    <w:rsid w:val="00424D30"/>
    <w:rsid w:val="004B579F"/>
    <w:rsid w:val="005103D1"/>
    <w:rsid w:val="00561673"/>
    <w:rsid w:val="005A16B6"/>
    <w:rsid w:val="005C5800"/>
    <w:rsid w:val="005C60C2"/>
    <w:rsid w:val="00644746"/>
    <w:rsid w:val="006A36A6"/>
    <w:rsid w:val="007E13D2"/>
    <w:rsid w:val="00895B62"/>
    <w:rsid w:val="008F1B12"/>
    <w:rsid w:val="00907852"/>
    <w:rsid w:val="00B1666C"/>
    <w:rsid w:val="00B36C3D"/>
    <w:rsid w:val="00B84C65"/>
    <w:rsid w:val="00BA56A0"/>
    <w:rsid w:val="00D522D4"/>
    <w:rsid w:val="00D74AD9"/>
    <w:rsid w:val="00DD21F9"/>
    <w:rsid w:val="00E02FF7"/>
    <w:rsid w:val="00EA16B4"/>
    <w:rsid w:val="00F12B3B"/>
    <w:rsid w:val="00F14347"/>
    <w:rsid w:val="00F52FC6"/>
    <w:rsid w:val="00F8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9F"/>
  </w:style>
  <w:style w:type="paragraph" w:styleId="1">
    <w:name w:val="heading 1"/>
    <w:basedOn w:val="a"/>
    <w:next w:val="a"/>
    <w:link w:val="10"/>
    <w:uiPriority w:val="9"/>
    <w:qFormat/>
    <w:rsid w:val="00F12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246"/>
    <w:rPr>
      <w:b/>
      <w:bCs/>
    </w:rPr>
  </w:style>
  <w:style w:type="character" w:customStyle="1" w:styleId="apple-converted-space">
    <w:name w:val="apple-converted-space"/>
    <w:basedOn w:val="a0"/>
    <w:rsid w:val="00F85246"/>
  </w:style>
  <w:style w:type="table" w:styleId="a5">
    <w:name w:val="Table Grid"/>
    <w:basedOn w:val="a1"/>
    <w:uiPriority w:val="59"/>
    <w:rsid w:val="00BA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6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4AD9"/>
    <w:pPr>
      <w:ind w:left="720"/>
      <w:contextualSpacing/>
    </w:pPr>
  </w:style>
  <w:style w:type="paragraph" w:styleId="a9">
    <w:name w:val="No Spacing"/>
    <w:uiPriority w:val="1"/>
    <w:qFormat/>
    <w:rsid w:val="00420F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5C60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2024-01-18T07:41:00Z</cp:lastPrinted>
  <dcterms:created xsi:type="dcterms:W3CDTF">2022-02-24T07:37:00Z</dcterms:created>
  <dcterms:modified xsi:type="dcterms:W3CDTF">2024-01-18T07:56:00Z</dcterms:modified>
</cp:coreProperties>
</file>