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8" w:rsidRDefault="00230D98" w:rsidP="00230D98">
      <w:pPr>
        <w:pStyle w:val="a3"/>
        <w:rPr>
          <w:rStyle w:val="a4"/>
          <w:sz w:val="28"/>
          <w:szCs w:val="28"/>
        </w:rPr>
      </w:pPr>
    </w:p>
    <w:p w:rsidR="003F10A6" w:rsidRDefault="003F10A6" w:rsidP="00230D98">
      <w:pPr>
        <w:pStyle w:val="a3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A6" w:rsidRDefault="003F10A6" w:rsidP="00230D98">
      <w:pPr>
        <w:pStyle w:val="a3"/>
        <w:rPr>
          <w:rStyle w:val="a4"/>
          <w:sz w:val="28"/>
          <w:szCs w:val="28"/>
        </w:rPr>
      </w:pPr>
    </w:p>
    <w:p w:rsidR="001E627A" w:rsidRPr="00701DFD" w:rsidRDefault="003361C3" w:rsidP="001E62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Муниципальное  бю</w:t>
      </w:r>
      <w:r w:rsidR="00316742">
        <w:rPr>
          <w:rFonts w:ascii="Times New Roman" w:hAnsi="Times New Roman"/>
          <w:b/>
          <w:sz w:val="28"/>
          <w:szCs w:val="24"/>
        </w:rPr>
        <w:t>д</w:t>
      </w:r>
      <w:r>
        <w:rPr>
          <w:rFonts w:ascii="Times New Roman" w:hAnsi="Times New Roman"/>
          <w:b/>
          <w:sz w:val="28"/>
          <w:szCs w:val="24"/>
        </w:rPr>
        <w:t>жетное</w:t>
      </w:r>
      <w:r w:rsidR="001E627A" w:rsidRPr="00701DFD">
        <w:rPr>
          <w:rFonts w:ascii="Times New Roman" w:hAnsi="Times New Roman"/>
          <w:b/>
          <w:sz w:val="28"/>
          <w:szCs w:val="24"/>
        </w:rPr>
        <w:t xml:space="preserve">  дошкольное  образовательное  учреждение </w:t>
      </w:r>
    </w:p>
    <w:p w:rsidR="001E627A" w:rsidRPr="00701DFD" w:rsidRDefault="001E627A" w:rsidP="001E62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DFD">
        <w:rPr>
          <w:rFonts w:ascii="Times New Roman" w:hAnsi="Times New Roman"/>
          <w:b/>
          <w:sz w:val="28"/>
          <w:szCs w:val="24"/>
        </w:rPr>
        <w:t>детский сад № 2 «Радуга» ст. Змейская</w:t>
      </w:r>
    </w:p>
    <w:p w:rsidR="001E627A" w:rsidRDefault="001E627A" w:rsidP="00701DFD">
      <w:pPr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E627A" w:rsidTr="001E627A">
        <w:tc>
          <w:tcPr>
            <w:tcW w:w="5070" w:type="dxa"/>
            <w:vMerge w:val="restart"/>
          </w:tcPr>
          <w:p w:rsidR="001E627A" w:rsidRDefault="001E6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E627A" w:rsidRDefault="001E6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профсоюзного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27A" w:rsidRDefault="0033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="001E627A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1E627A" w:rsidRDefault="0070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  <w:r w:rsidR="001E627A">
              <w:rPr>
                <w:rFonts w:ascii="Times New Roman" w:hAnsi="Times New Roman"/>
                <w:sz w:val="24"/>
                <w:szCs w:val="24"/>
              </w:rPr>
              <w:t>Тегаева С.В</w:t>
            </w:r>
          </w:p>
          <w:p w:rsidR="001E627A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7A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7A" w:rsidRDefault="001E627A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16742" w:rsidRDefault="00316742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16742" w:rsidRDefault="00316742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16742" w:rsidRDefault="00316742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316742" w:rsidRDefault="00316742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627A" w:rsidRDefault="001E6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1E627A" w:rsidRDefault="001E6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627A" w:rsidRDefault="0033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</w:t>
            </w:r>
            <w:r w:rsidR="001E627A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1E627A" w:rsidRPr="00701DFD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О.С. Дзагоева</w:t>
            </w:r>
          </w:p>
          <w:p w:rsidR="001E627A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DFD" w:rsidRPr="00701DFD" w:rsidRDefault="00701DFD" w:rsidP="0031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1E627A" w:rsidTr="001E627A">
        <w:tc>
          <w:tcPr>
            <w:tcW w:w="0" w:type="auto"/>
            <w:vMerge/>
            <w:vAlign w:val="center"/>
            <w:hideMark/>
          </w:tcPr>
          <w:p w:rsidR="001E627A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627A" w:rsidRDefault="001E62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1E627A" w:rsidRDefault="001E6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27A" w:rsidRPr="00701DFD" w:rsidRDefault="001E627A" w:rsidP="00701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3361C3" w:rsidRDefault="001E627A" w:rsidP="00230D98">
      <w:pPr>
        <w:pStyle w:val="a3"/>
        <w:rPr>
          <w:rStyle w:val="a4"/>
          <w:sz w:val="28"/>
          <w:szCs w:val="28"/>
        </w:rPr>
      </w:pPr>
      <w:r w:rsidRPr="00316742">
        <w:rPr>
          <w:rStyle w:val="a4"/>
          <w:sz w:val="36"/>
          <w:szCs w:val="36"/>
        </w:rPr>
        <w:t xml:space="preserve">                 </w:t>
      </w:r>
      <w:r w:rsidR="00316742">
        <w:rPr>
          <w:rStyle w:val="a4"/>
          <w:sz w:val="36"/>
          <w:szCs w:val="36"/>
        </w:rPr>
        <w:t xml:space="preserve">                     </w:t>
      </w:r>
      <w:r w:rsidR="00A9195A" w:rsidRPr="00316742">
        <w:rPr>
          <w:rStyle w:val="a4"/>
          <w:sz w:val="36"/>
          <w:szCs w:val="36"/>
        </w:rPr>
        <w:t>Положение</w:t>
      </w:r>
      <w:r w:rsidR="00A9195A" w:rsidRPr="00316742">
        <w:rPr>
          <w:sz w:val="36"/>
          <w:szCs w:val="36"/>
        </w:rPr>
        <w:br/>
      </w:r>
      <w:r>
        <w:rPr>
          <w:rStyle w:val="a4"/>
          <w:sz w:val="28"/>
          <w:szCs w:val="28"/>
        </w:rPr>
        <w:t xml:space="preserve">      </w:t>
      </w:r>
      <w:r w:rsidR="00701DFD">
        <w:rPr>
          <w:rStyle w:val="a4"/>
          <w:sz w:val="28"/>
          <w:szCs w:val="28"/>
        </w:rPr>
        <w:t xml:space="preserve">                            </w:t>
      </w:r>
      <w:r w:rsidR="003361C3">
        <w:rPr>
          <w:rStyle w:val="a4"/>
          <w:sz w:val="28"/>
          <w:szCs w:val="28"/>
        </w:rPr>
        <w:t xml:space="preserve">  о</w:t>
      </w:r>
      <w:r>
        <w:rPr>
          <w:rStyle w:val="a4"/>
          <w:sz w:val="28"/>
          <w:szCs w:val="28"/>
        </w:rPr>
        <w:t xml:space="preserve"> групповых помещениях</w:t>
      </w:r>
      <w:r w:rsidR="00A9195A" w:rsidRPr="00A9195A">
        <w:rPr>
          <w:sz w:val="28"/>
          <w:szCs w:val="28"/>
        </w:rPr>
        <w:br/>
      </w:r>
      <w:proofErr w:type="gramStart"/>
      <w:r w:rsidR="00316742">
        <w:rPr>
          <w:rStyle w:val="a4"/>
          <w:sz w:val="28"/>
          <w:szCs w:val="28"/>
        </w:rPr>
        <w:t>м</w:t>
      </w:r>
      <w:r w:rsidR="003361C3">
        <w:rPr>
          <w:rStyle w:val="a4"/>
          <w:sz w:val="28"/>
          <w:szCs w:val="28"/>
        </w:rPr>
        <w:t>униципального</w:t>
      </w:r>
      <w:proofErr w:type="gramEnd"/>
      <w:r w:rsidR="003361C3">
        <w:rPr>
          <w:rStyle w:val="a4"/>
          <w:sz w:val="28"/>
          <w:szCs w:val="28"/>
        </w:rPr>
        <w:t xml:space="preserve"> бюджетного </w:t>
      </w:r>
      <w:r w:rsidR="00A9195A" w:rsidRPr="00A9195A">
        <w:rPr>
          <w:rStyle w:val="a4"/>
          <w:sz w:val="28"/>
          <w:szCs w:val="28"/>
        </w:rPr>
        <w:t xml:space="preserve">дошкольного образовательного </w:t>
      </w:r>
      <w:r w:rsidR="003361C3">
        <w:rPr>
          <w:rStyle w:val="a4"/>
          <w:sz w:val="28"/>
          <w:szCs w:val="28"/>
        </w:rPr>
        <w:t xml:space="preserve">    </w:t>
      </w:r>
    </w:p>
    <w:p w:rsidR="00A9195A" w:rsidRDefault="003361C3" w:rsidP="00230D9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</w:t>
      </w:r>
      <w:r w:rsidR="00A9195A" w:rsidRPr="00A9195A">
        <w:rPr>
          <w:rStyle w:val="a4"/>
          <w:sz w:val="28"/>
          <w:szCs w:val="28"/>
        </w:rPr>
        <w:t>учреждения дет</w:t>
      </w:r>
      <w:r w:rsidR="001E627A">
        <w:rPr>
          <w:rStyle w:val="a4"/>
          <w:sz w:val="28"/>
          <w:szCs w:val="28"/>
        </w:rPr>
        <w:t xml:space="preserve">ского сада </w:t>
      </w:r>
      <w:r w:rsidR="00A9195A" w:rsidRPr="00A9195A">
        <w:rPr>
          <w:rStyle w:val="a4"/>
          <w:sz w:val="28"/>
          <w:szCs w:val="28"/>
        </w:rPr>
        <w:t xml:space="preserve"> №</w:t>
      </w:r>
      <w:r w:rsidR="001E627A">
        <w:rPr>
          <w:rStyle w:val="a4"/>
          <w:sz w:val="28"/>
          <w:szCs w:val="28"/>
        </w:rPr>
        <w:t>2 »Радуга»</w:t>
      </w: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3167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Введено с ___________2023г.  Приказ  №______</w:t>
      </w: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Default="00316742" w:rsidP="00230D98">
      <w:pPr>
        <w:pStyle w:val="a3"/>
        <w:rPr>
          <w:rStyle w:val="a4"/>
          <w:sz w:val="28"/>
          <w:szCs w:val="28"/>
        </w:rPr>
      </w:pPr>
    </w:p>
    <w:p w:rsidR="00316742" w:rsidRPr="00A9195A" w:rsidRDefault="00316742" w:rsidP="00230D98">
      <w:pPr>
        <w:pStyle w:val="a3"/>
        <w:rPr>
          <w:sz w:val="28"/>
          <w:szCs w:val="28"/>
        </w:rPr>
      </w:pPr>
    </w:p>
    <w:p w:rsidR="00A9195A" w:rsidRPr="00701DFD" w:rsidRDefault="00A9195A" w:rsidP="00A9195A">
      <w:pPr>
        <w:pStyle w:val="a3"/>
        <w:rPr>
          <w:b/>
          <w:sz w:val="28"/>
          <w:szCs w:val="28"/>
        </w:rPr>
      </w:pPr>
      <w:r w:rsidRPr="00701DFD">
        <w:rPr>
          <w:b/>
          <w:sz w:val="28"/>
          <w:szCs w:val="28"/>
        </w:rPr>
        <w:t>I. Общие положения.</w:t>
      </w:r>
    </w:p>
    <w:p w:rsidR="00A9195A" w:rsidRPr="00A9195A" w:rsidRDefault="003361C3" w:rsidP="00A9195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1. Здание МБ</w:t>
      </w:r>
      <w:r w:rsidR="00A9195A" w:rsidRPr="00A9195A">
        <w:rPr>
          <w:sz w:val="28"/>
          <w:szCs w:val="28"/>
        </w:rPr>
        <w:t>ДОУ детс</w:t>
      </w:r>
      <w:r w:rsidR="001E627A">
        <w:rPr>
          <w:sz w:val="28"/>
          <w:szCs w:val="28"/>
        </w:rPr>
        <w:t>кого сада № 2 включает в себя 4 групповые</w:t>
      </w:r>
      <w:r w:rsidR="00A9195A" w:rsidRPr="00A9195A">
        <w:rPr>
          <w:sz w:val="28"/>
          <w:szCs w:val="28"/>
        </w:rPr>
        <w:t xml:space="preserve"> </w:t>
      </w:r>
      <w:r w:rsidR="001E627A">
        <w:rPr>
          <w:sz w:val="28"/>
          <w:szCs w:val="28"/>
        </w:rPr>
        <w:t>ячей</w:t>
      </w:r>
      <w:r w:rsidR="00A9195A" w:rsidRPr="00A9195A">
        <w:rPr>
          <w:sz w:val="28"/>
          <w:szCs w:val="28"/>
        </w:rPr>
        <w:t>к</w:t>
      </w:r>
      <w:r w:rsidR="001E627A">
        <w:rPr>
          <w:sz w:val="28"/>
          <w:szCs w:val="28"/>
        </w:rPr>
        <w:t>и</w:t>
      </w:r>
      <w:r w:rsidR="00A9195A" w:rsidRPr="00A9195A">
        <w:rPr>
          <w:sz w:val="28"/>
          <w:szCs w:val="28"/>
        </w:rPr>
        <w:t>, расположенных как на первом, так и на втором этажах.</w:t>
      </w:r>
      <w:r w:rsidR="00A9195A" w:rsidRPr="00A9195A">
        <w:rPr>
          <w:sz w:val="28"/>
          <w:szCs w:val="28"/>
        </w:rPr>
        <w:br/>
        <w:t xml:space="preserve">2. </w:t>
      </w:r>
      <w:proofErr w:type="gramStart"/>
      <w:r w:rsidR="00A9195A" w:rsidRPr="00A9195A">
        <w:rPr>
          <w:sz w:val="28"/>
          <w:szCs w:val="28"/>
        </w:rPr>
        <w:t xml:space="preserve">В состав групповой </w:t>
      </w:r>
      <w:r w:rsidR="00701DFD">
        <w:rPr>
          <w:sz w:val="28"/>
          <w:szCs w:val="28"/>
        </w:rPr>
        <w:t xml:space="preserve"> </w:t>
      </w:r>
      <w:r w:rsidR="00A9195A" w:rsidRPr="00A9195A">
        <w:rPr>
          <w:sz w:val="28"/>
          <w:szCs w:val="28"/>
        </w:rPr>
        <w:t>ячейки входят: раздевальная (приемная для детей), групповая (игральная) комната, спальная комната, буфетная, туалетная.</w:t>
      </w:r>
      <w:r w:rsidR="00A9195A" w:rsidRPr="00A9195A">
        <w:rPr>
          <w:sz w:val="28"/>
          <w:szCs w:val="28"/>
        </w:rPr>
        <w:br/>
        <w:t>3.</w:t>
      </w:r>
      <w:proofErr w:type="gramEnd"/>
      <w:r w:rsidR="00A9195A" w:rsidRPr="00A9195A">
        <w:rPr>
          <w:sz w:val="28"/>
          <w:szCs w:val="28"/>
        </w:rPr>
        <w:t xml:space="preserve"> Групповая ячейка оснащена 2 выходами (1 - запасной).</w:t>
      </w:r>
    </w:p>
    <w:p w:rsidR="00A9195A" w:rsidRPr="00701DFD" w:rsidRDefault="00A9195A" w:rsidP="00A9195A">
      <w:pPr>
        <w:pStyle w:val="a3"/>
        <w:rPr>
          <w:b/>
          <w:sz w:val="28"/>
          <w:szCs w:val="28"/>
        </w:rPr>
      </w:pPr>
      <w:r w:rsidRPr="00701DFD">
        <w:rPr>
          <w:b/>
          <w:sz w:val="28"/>
          <w:szCs w:val="28"/>
        </w:rPr>
        <w:t>II. Раздевальная комната.</w:t>
      </w:r>
    </w:p>
    <w:p w:rsidR="00701DFD" w:rsidRDefault="00A9195A" w:rsidP="00316742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1. Раздевальная (приемная) комната должна иметь площадь не менее 18 квадратных метров.</w:t>
      </w:r>
      <w:r w:rsidRPr="00A9195A">
        <w:rPr>
          <w:sz w:val="28"/>
          <w:szCs w:val="28"/>
        </w:rPr>
        <w:br/>
        <w:t>2. Раздевальная комната должна быть оборудована:</w:t>
      </w:r>
      <w:r w:rsidRPr="00A9195A">
        <w:rPr>
          <w:sz w:val="28"/>
          <w:szCs w:val="28"/>
        </w:rPr>
        <w:br/>
        <w:t xml:space="preserve"> шкафчиками для хранения одежды детей</w:t>
      </w:r>
      <w:proofErr w:type="gramStart"/>
      <w:r w:rsidRPr="00A9195A">
        <w:rPr>
          <w:sz w:val="28"/>
          <w:szCs w:val="28"/>
        </w:rPr>
        <w:t>.</w:t>
      </w:r>
      <w:proofErr w:type="gramEnd"/>
      <w:r w:rsidRPr="00A9195A">
        <w:rPr>
          <w:sz w:val="28"/>
          <w:szCs w:val="28"/>
        </w:rPr>
        <w:br/>
        <w:t xml:space="preserve"> </w:t>
      </w:r>
      <w:proofErr w:type="gramStart"/>
      <w:r w:rsidRPr="00A9195A">
        <w:rPr>
          <w:sz w:val="28"/>
          <w:szCs w:val="28"/>
        </w:rPr>
        <w:t>л</w:t>
      </w:r>
      <w:proofErr w:type="gramEnd"/>
      <w:r w:rsidRPr="00A9195A">
        <w:rPr>
          <w:sz w:val="28"/>
          <w:szCs w:val="28"/>
        </w:rPr>
        <w:t>авочками или стульчиками (по числу детей) для детей</w:t>
      </w:r>
      <w:r w:rsidRPr="00A9195A">
        <w:rPr>
          <w:sz w:val="28"/>
          <w:szCs w:val="28"/>
        </w:rPr>
        <w:br/>
        <w:t xml:space="preserve"> столиком и стулом для родителей</w:t>
      </w:r>
      <w:r w:rsidRPr="00A9195A">
        <w:rPr>
          <w:sz w:val="28"/>
          <w:szCs w:val="28"/>
        </w:rPr>
        <w:br/>
        <w:t xml:space="preserve"> стендом «Для вас родители».</w:t>
      </w:r>
      <w:r w:rsidR="00701DFD">
        <w:rPr>
          <w:sz w:val="28"/>
          <w:szCs w:val="28"/>
        </w:rPr>
        <w:tab/>
      </w:r>
    </w:p>
    <w:p w:rsidR="00A9195A" w:rsidRPr="00316742" w:rsidRDefault="00316742" w:rsidP="00316742">
      <w:pPr>
        <w:pStyle w:val="a3"/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95A" w:rsidRPr="00701DFD">
        <w:rPr>
          <w:b/>
          <w:sz w:val="28"/>
          <w:szCs w:val="28"/>
        </w:rPr>
        <w:t>III. Групповая комната.</w:t>
      </w:r>
    </w:p>
    <w:p w:rsidR="00316742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1. Групповая (игровая) комната должна иметь площадь не менее 50 квадратных метров.</w:t>
      </w:r>
      <w:r w:rsidRPr="00A9195A">
        <w:rPr>
          <w:sz w:val="28"/>
          <w:szCs w:val="28"/>
        </w:rPr>
        <w:br/>
        <w:t>2. В помещении групповой комнаты организуется:</w:t>
      </w:r>
      <w:r w:rsidRPr="00A9195A">
        <w:rPr>
          <w:sz w:val="28"/>
          <w:szCs w:val="28"/>
        </w:rPr>
        <w:br/>
        <w:t xml:space="preserve"> питательный процесс (прием пищи детьми)</w:t>
      </w:r>
      <w:proofErr w:type="gramStart"/>
      <w:r w:rsidRPr="00A9195A">
        <w:rPr>
          <w:sz w:val="28"/>
          <w:szCs w:val="28"/>
        </w:rPr>
        <w:t>.</w:t>
      </w:r>
      <w:proofErr w:type="gramEnd"/>
      <w:r w:rsidRPr="00A9195A">
        <w:rPr>
          <w:sz w:val="28"/>
          <w:szCs w:val="28"/>
        </w:rPr>
        <w:br/>
        <w:t xml:space="preserve"> </w:t>
      </w:r>
      <w:proofErr w:type="spellStart"/>
      <w:proofErr w:type="gramStart"/>
      <w:r w:rsidRPr="00A9195A">
        <w:rPr>
          <w:sz w:val="28"/>
          <w:szCs w:val="28"/>
        </w:rPr>
        <w:t>у</w:t>
      </w:r>
      <w:proofErr w:type="gramEnd"/>
      <w:r w:rsidRPr="00A9195A">
        <w:rPr>
          <w:sz w:val="28"/>
          <w:szCs w:val="28"/>
        </w:rPr>
        <w:t>чебно</w:t>
      </w:r>
      <w:proofErr w:type="spellEnd"/>
      <w:r w:rsidRPr="00A9195A">
        <w:rPr>
          <w:sz w:val="28"/>
          <w:szCs w:val="28"/>
        </w:rPr>
        <w:t xml:space="preserve"> – воспитательный процесс (проводятся занятия с детьми).</w:t>
      </w:r>
      <w:r w:rsidRPr="00A9195A">
        <w:rPr>
          <w:sz w:val="28"/>
          <w:szCs w:val="28"/>
        </w:rPr>
        <w:br/>
        <w:t xml:space="preserve"> игровой процесс. </w:t>
      </w:r>
      <w:r w:rsidRPr="00A9195A">
        <w:rPr>
          <w:sz w:val="28"/>
          <w:szCs w:val="28"/>
        </w:rPr>
        <w:br/>
        <w:t>3. Окна в групповом (игровом) помещении оборудуются откидными фрамугами с рычажными приборами или форточками с использованием их для организации проветривания.</w:t>
      </w:r>
      <w:r w:rsidRPr="00A9195A">
        <w:rPr>
          <w:sz w:val="28"/>
          <w:szCs w:val="28"/>
        </w:rPr>
        <w:br/>
        <w:t>4. В групповом (игровом) помещении в обязательном порядке должно организовываться проветривание в соответствии с графиком возрастной группы и в отсутствие детей.</w:t>
      </w:r>
      <w:r w:rsidRPr="00A9195A">
        <w:rPr>
          <w:sz w:val="28"/>
          <w:szCs w:val="28"/>
        </w:rPr>
        <w:br/>
        <w:t xml:space="preserve">5. Групповая (игровая) комната должна быть оборудована столами и стульями соответствующими возрасту детей, на которых организуется </w:t>
      </w:r>
      <w:proofErr w:type="spellStart"/>
      <w:proofErr w:type="gramStart"/>
      <w:r w:rsidRPr="00A9195A">
        <w:rPr>
          <w:sz w:val="28"/>
          <w:szCs w:val="28"/>
        </w:rPr>
        <w:t>учебно</w:t>
      </w:r>
      <w:proofErr w:type="spellEnd"/>
      <w:r w:rsidRPr="00A9195A">
        <w:rPr>
          <w:sz w:val="28"/>
          <w:szCs w:val="28"/>
        </w:rPr>
        <w:t xml:space="preserve"> – воспитательный</w:t>
      </w:r>
      <w:proofErr w:type="gramEnd"/>
      <w:r w:rsidRPr="00A9195A">
        <w:rPr>
          <w:sz w:val="28"/>
          <w:szCs w:val="28"/>
        </w:rPr>
        <w:t xml:space="preserve"> и питательны процесс. </w:t>
      </w:r>
      <w:r w:rsidRPr="00A9195A">
        <w:rPr>
          <w:sz w:val="28"/>
          <w:szCs w:val="28"/>
        </w:rPr>
        <w:br/>
        <w:t xml:space="preserve">6. Групповая (игровая) комната должна быть оборудована шкафами – стеллажами для хранения </w:t>
      </w:r>
      <w:r w:rsidR="00701DFD">
        <w:rPr>
          <w:sz w:val="28"/>
          <w:szCs w:val="28"/>
        </w:rPr>
        <w:t xml:space="preserve"> </w:t>
      </w:r>
      <w:proofErr w:type="spellStart"/>
      <w:r w:rsidRPr="00A9195A">
        <w:rPr>
          <w:sz w:val="28"/>
          <w:szCs w:val="28"/>
        </w:rPr>
        <w:t>учебно</w:t>
      </w:r>
      <w:proofErr w:type="spellEnd"/>
      <w:r w:rsidRPr="00A9195A">
        <w:rPr>
          <w:sz w:val="28"/>
          <w:szCs w:val="28"/>
        </w:rPr>
        <w:t xml:space="preserve"> – воспитательного пособия (мебель должна быть закреплена к стене).</w:t>
      </w:r>
      <w:r w:rsidRPr="00A9195A">
        <w:rPr>
          <w:sz w:val="28"/>
          <w:szCs w:val="28"/>
        </w:rPr>
        <w:br/>
        <w:t>7. В групповой (игровой) комнате возможно наличие детской игровой мебели, игрушек и т.д.</w:t>
      </w:r>
      <w:r w:rsidRPr="00A9195A">
        <w:rPr>
          <w:sz w:val="28"/>
          <w:szCs w:val="28"/>
        </w:rPr>
        <w:br/>
        <w:t xml:space="preserve">8. Помещение групповой (игровой) комнаты должно убираться 2 раза в день влажным способом с применением моющих средств. </w:t>
      </w:r>
      <w:proofErr w:type="gramStart"/>
      <w:r w:rsidRPr="00A9195A">
        <w:rPr>
          <w:sz w:val="28"/>
          <w:szCs w:val="28"/>
        </w:rPr>
        <w:t xml:space="preserve">Особо тщательно моют часто загрязняющиеся поверхности (ручки дверей, шкафов, подоконники, </w:t>
      </w:r>
      <w:proofErr w:type="gramEnd"/>
    </w:p>
    <w:p w:rsidR="00316742" w:rsidRDefault="00316742" w:rsidP="00A919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</w:t>
      </w:r>
    </w:p>
    <w:p w:rsidR="00A9195A" w:rsidRPr="00A9195A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выключатели, жесткую мебель и др.) и места скопления пыли (полы у плинтусов и под мебелью и др.).</w:t>
      </w:r>
      <w:r w:rsidRPr="00A9195A">
        <w:rPr>
          <w:sz w:val="28"/>
          <w:szCs w:val="28"/>
        </w:rPr>
        <w:br/>
      </w:r>
      <w:r w:rsidRPr="00A9195A">
        <w:rPr>
          <w:sz w:val="28"/>
          <w:szCs w:val="28"/>
        </w:rPr>
        <w:lastRenderedPageBreak/>
        <w:t>9. Ковры ежедневно пылесосят и чистят влажной щеткой или выколачивают на специально отведенных для этого площадках.</w:t>
      </w:r>
      <w:r w:rsidRPr="00A9195A">
        <w:rPr>
          <w:sz w:val="28"/>
          <w:szCs w:val="28"/>
        </w:rPr>
        <w:br/>
        <w:t>10. Столы моются горячей водой с мылом до и после каждого приема пищи специальной ветошью.</w:t>
      </w:r>
      <w:r w:rsidRPr="00A9195A">
        <w:rPr>
          <w:sz w:val="28"/>
          <w:szCs w:val="28"/>
        </w:rPr>
        <w:br/>
        <w:t>11. Игрушки моют ежедневно в конце дня, а в ясельной группе 2 раза в день. Мягкие игрушки можно использовать только в качестве пособия.</w:t>
      </w:r>
      <w:r w:rsidRPr="00A9195A">
        <w:rPr>
          <w:sz w:val="28"/>
          <w:szCs w:val="28"/>
        </w:rPr>
        <w:br/>
      </w:r>
      <w:r w:rsidRPr="00A9195A">
        <w:rPr>
          <w:sz w:val="28"/>
          <w:szCs w:val="28"/>
        </w:rPr>
        <w:br/>
      </w:r>
      <w:r w:rsidRPr="00701DFD">
        <w:rPr>
          <w:b/>
          <w:sz w:val="28"/>
          <w:szCs w:val="28"/>
        </w:rPr>
        <w:t>IV. Спальная комната.</w:t>
      </w:r>
    </w:p>
    <w:p w:rsidR="00A9195A" w:rsidRPr="00A9195A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1. Спальная комната должна быть не менее 50 квадратных метров.</w:t>
      </w:r>
      <w:r w:rsidRPr="00A9195A">
        <w:rPr>
          <w:sz w:val="28"/>
          <w:szCs w:val="28"/>
        </w:rPr>
        <w:br/>
        <w:t>2. Окна в спальной комнате оборудуются откидными фрамугами с рычажными приборами или форточками с использованием их для организации проветривания.</w:t>
      </w:r>
      <w:r w:rsidRPr="00A9195A">
        <w:rPr>
          <w:sz w:val="28"/>
          <w:szCs w:val="28"/>
        </w:rPr>
        <w:br/>
        <w:t>3. В спальной комнате в обязательном порядке должно организовываться проветривание в соответствии с графиком возрастной группы и в отсутствие детей.</w:t>
      </w:r>
      <w:r w:rsidR="00701DFD">
        <w:rPr>
          <w:sz w:val="28"/>
          <w:szCs w:val="28"/>
        </w:rPr>
        <w:t xml:space="preserve"> </w:t>
      </w:r>
      <w:r w:rsidRPr="00A9195A">
        <w:rPr>
          <w:sz w:val="28"/>
          <w:szCs w:val="28"/>
        </w:rPr>
        <w:br/>
        <w:t>4. Спальная комната должна быть оборудована кроватями и стульями соответствующими количеству детей.</w:t>
      </w:r>
      <w:r w:rsidRPr="00A9195A">
        <w:rPr>
          <w:sz w:val="28"/>
          <w:szCs w:val="28"/>
        </w:rPr>
        <w:br/>
        <w:t>5. Помещение спальной комнаты должно убираться 2 раза в день влажным способом с применением моющих средств. Особо тщательно моют часто загрязняющиеся поверхности (ручки дверей, шкафов, подоконники, выключатели, жесткую мебель и др.) и места скопления пыли (полы у плинтусов и под мебелью и др.). Влажная уборка должна проводиться при открытых фрамугах или окнах.</w:t>
      </w:r>
      <w:r w:rsidRPr="00A9195A">
        <w:rPr>
          <w:sz w:val="28"/>
          <w:szCs w:val="28"/>
        </w:rPr>
        <w:br/>
        <w:t>6. Кровати расставляются с соблюдением минимальных разрывов.</w:t>
      </w:r>
      <w:r w:rsidRPr="00A9195A">
        <w:rPr>
          <w:sz w:val="28"/>
          <w:szCs w:val="28"/>
        </w:rPr>
        <w:br/>
        <w:t xml:space="preserve">7. Детей следует обеспечивать индивидуальными постельными принадлежностями. </w:t>
      </w:r>
      <w:r w:rsidRPr="00A9195A">
        <w:rPr>
          <w:sz w:val="28"/>
          <w:szCs w:val="28"/>
        </w:rPr>
        <w:br/>
        <w:t>8. Смену постельного белья поводят по мере загрязнения, но не реже одного раза в неделю.</w:t>
      </w:r>
      <w:r w:rsidRPr="00A9195A">
        <w:rPr>
          <w:sz w:val="28"/>
          <w:szCs w:val="28"/>
        </w:rPr>
        <w:br/>
        <w:t>9. Кровать и постельное белье маркируется у ножного края и по индивидуальному номеру ребенка.</w:t>
      </w:r>
    </w:p>
    <w:p w:rsidR="00A9195A" w:rsidRPr="00701DFD" w:rsidRDefault="00A9195A" w:rsidP="00A9195A">
      <w:pPr>
        <w:pStyle w:val="a3"/>
        <w:rPr>
          <w:b/>
          <w:sz w:val="28"/>
          <w:szCs w:val="28"/>
        </w:rPr>
      </w:pPr>
      <w:r w:rsidRPr="00701DFD">
        <w:rPr>
          <w:b/>
          <w:sz w:val="28"/>
          <w:szCs w:val="28"/>
        </w:rPr>
        <w:t>V. Буфетная.</w:t>
      </w:r>
    </w:p>
    <w:p w:rsidR="00316742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1. Буфетная должна быть площадью не менее 3,8 квадратных метров.</w:t>
      </w:r>
      <w:r w:rsidRPr="00A9195A">
        <w:rPr>
          <w:sz w:val="28"/>
          <w:szCs w:val="28"/>
        </w:rPr>
        <w:br/>
        <w:t>2. Буфетная должна быть оборудована:</w:t>
      </w:r>
      <w:r w:rsidRPr="00A9195A">
        <w:rPr>
          <w:sz w:val="28"/>
          <w:szCs w:val="28"/>
        </w:rPr>
        <w:br/>
        <w:t xml:space="preserve"> шкафом для чистой посуды;</w:t>
      </w:r>
      <w:r w:rsidRPr="00A9195A">
        <w:rPr>
          <w:sz w:val="28"/>
          <w:szCs w:val="28"/>
        </w:rPr>
        <w:br/>
        <w:t xml:space="preserve"> столом для хранения кастрюль, чайников и подносов, которые должны быть промаркированы;</w:t>
      </w:r>
      <w:r w:rsidRPr="00A9195A">
        <w:rPr>
          <w:sz w:val="28"/>
          <w:szCs w:val="28"/>
        </w:rPr>
        <w:br/>
        <w:t xml:space="preserve"> столом для грязной посуды;</w:t>
      </w:r>
      <w:r w:rsidRPr="00A9195A">
        <w:rPr>
          <w:sz w:val="28"/>
          <w:szCs w:val="28"/>
        </w:rPr>
        <w:br/>
        <w:t xml:space="preserve"> 2-х гнездовой ванной для мытья посуды;</w:t>
      </w:r>
    </w:p>
    <w:p w:rsidR="00316742" w:rsidRDefault="00316742" w:rsidP="00A919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</w:t>
      </w:r>
    </w:p>
    <w:p w:rsidR="00A9195A" w:rsidRPr="00A9195A" w:rsidRDefault="00316742" w:rsidP="00A9195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A9195A" w:rsidRPr="00A9195A">
        <w:rPr>
          <w:sz w:val="28"/>
          <w:szCs w:val="28"/>
        </w:rPr>
        <w:br/>
        <w:t xml:space="preserve"> промаркированным </w:t>
      </w:r>
      <w:proofErr w:type="gramStart"/>
      <w:r w:rsidR="00A9195A" w:rsidRPr="00A9195A">
        <w:rPr>
          <w:sz w:val="28"/>
          <w:szCs w:val="28"/>
        </w:rPr>
        <w:t>металлическом</w:t>
      </w:r>
      <w:proofErr w:type="gramEnd"/>
      <w:r w:rsidR="00A9195A" w:rsidRPr="00A9195A">
        <w:rPr>
          <w:sz w:val="28"/>
          <w:szCs w:val="28"/>
        </w:rPr>
        <w:t xml:space="preserve"> ведром с крышкой для сбора пищевых отходов.</w:t>
      </w:r>
      <w:r w:rsidR="00A9195A" w:rsidRPr="00A9195A">
        <w:rPr>
          <w:sz w:val="28"/>
          <w:szCs w:val="28"/>
        </w:rPr>
        <w:br/>
        <w:t>3. Помещение буфетной должно убираться после каждой раздачи пищи влажным способом с применением моющих средств. Особо тщательно моют часто загрязняющиеся поверхности (ручки дверей, шкафов, выключатели</w:t>
      </w:r>
      <w:proofErr w:type="gramStart"/>
      <w:r w:rsidR="00A9195A" w:rsidRPr="00A9195A">
        <w:rPr>
          <w:sz w:val="28"/>
          <w:szCs w:val="28"/>
        </w:rPr>
        <w:t xml:space="preserve">,) </w:t>
      </w:r>
      <w:proofErr w:type="gramEnd"/>
      <w:r w:rsidR="00A9195A" w:rsidRPr="00A9195A">
        <w:rPr>
          <w:sz w:val="28"/>
          <w:szCs w:val="28"/>
        </w:rPr>
        <w:t>и места скопления пыли (полы у плинтусов и под мебелью).</w:t>
      </w:r>
    </w:p>
    <w:p w:rsidR="00A9195A" w:rsidRPr="00A9195A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br/>
      </w:r>
      <w:r w:rsidRPr="00701DFD">
        <w:rPr>
          <w:b/>
          <w:sz w:val="28"/>
          <w:szCs w:val="28"/>
        </w:rPr>
        <w:t>VI. Туалетное помещение</w:t>
      </w:r>
      <w:r w:rsidRPr="00A9195A">
        <w:rPr>
          <w:sz w:val="28"/>
          <w:szCs w:val="28"/>
        </w:rPr>
        <w:t>.</w:t>
      </w:r>
    </w:p>
    <w:p w:rsidR="00701DFD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1. Туалетное помещение должна быть площадью не менее 16 квадратных метров.</w:t>
      </w:r>
      <w:r w:rsidRPr="00A9195A">
        <w:rPr>
          <w:sz w:val="28"/>
          <w:szCs w:val="28"/>
        </w:rPr>
        <w:br/>
        <w:t>2. Туалетное помещение делят на умывальную зону, зону ванной и зону санитарных узлов.</w:t>
      </w:r>
      <w:r w:rsidRPr="00A9195A">
        <w:rPr>
          <w:sz w:val="28"/>
          <w:szCs w:val="28"/>
        </w:rPr>
        <w:br/>
        <w:t>3. В зоне умывальной размещаются детские умывальники и полотенце</w:t>
      </w:r>
      <w:r w:rsidR="003E79CB">
        <w:rPr>
          <w:sz w:val="28"/>
          <w:szCs w:val="28"/>
        </w:rPr>
        <w:t xml:space="preserve"> </w:t>
      </w:r>
      <w:proofErr w:type="spellStart"/>
      <w:r w:rsidRPr="00A9195A">
        <w:rPr>
          <w:sz w:val="28"/>
          <w:szCs w:val="28"/>
        </w:rPr>
        <w:t>сушители</w:t>
      </w:r>
      <w:proofErr w:type="spellEnd"/>
      <w:r w:rsidRPr="00A9195A">
        <w:rPr>
          <w:sz w:val="28"/>
          <w:szCs w:val="28"/>
        </w:rPr>
        <w:t>.</w:t>
      </w:r>
      <w:r w:rsidRPr="00A9195A">
        <w:rPr>
          <w:sz w:val="28"/>
          <w:szCs w:val="28"/>
        </w:rPr>
        <w:br/>
        <w:t xml:space="preserve">4. На умывальниках должно быть наличие мыльницы и мыла в ней. </w:t>
      </w:r>
      <w:r w:rsidRPr="00A9195A">
        <w:rPr>
          <w:sz w:val="28"/>
          <w:szCs w:val="28"/>
        </w:rPr>
        <w:br/>
        <w:t xml:space="preserve">5. Детей следует обеспечивать индивидуальными полотенцами. </w:t>
      </w:r>
      <w:r w:rsidRPr="00A9195A">
        <w:rPr>
          <w:sz w:val="28"/>
          <w:szCs w:val="28"/>
        </w:rPr>
        <w:br/>
      </w:r>
      <w:r w:rsidR="00701DFD">
        <w:rPr>
          <w:sz w:val="28"/>
          <w:szCs w:val="28"/>
        </w:rPr>
        <w:t xml:space="preserve">                        </w:t>
      </w:r>
      <w:r w:rsidR="00316742">
        <w:rPr>
          <w:sz w:val="28"/>
          <w:szCs w:val="28"/>
        </w:rPr>
        <w:t xml:space="preserve">                             </w:t>
      </w:r>
    </w:p>
    <w:p w:rsidR="00A9195A" w:rsidRDefault="00A9195A" w:rsidP="00A9195A">
      <w:pPr>
        <w:pStyle w:val="a3"/>
        <w:rPr>
          <w:sz w:val="28"/>
          <w:szCs w:val="28"/>
        </w:rPr>
      </w:pPr>
      <w:r w:rsidRPr="00A9195A">
        <w:rPr>
          <w:sz w:val="28"/>
          <w:szCs w:val="28"/>
        </w:rPr>
        <w:t>6. Смену полотенец поводят по мере загрязнения, но не реже одного раза в неделю.</w:t>
      </w:r>
      <w:r w:rsidRPr="00A9195A">
        <w:rPr>
          <w:sz w:val="28"/>
          <w:szCs w:val="28"/>
        </w:rPr>
        <w:br/>
        <w:t>7. Полотенца маркируется по индивидуальному номеру ребенка.</w:t>
      </w:r>
      <w:r w:rsidRPr="00A9195A">
        <w:rPr>
          <w:sz w:val="28"/>
          <w:szCs w:val="28"/>
        </w:rPr>
        <w:br/>
        <w:t>8. Зона ванной должна быть ограждена и оснащена душевым поддоном и душем (для мытья ног после прогулки и провождения закаливающих процедур).</w:t>
      </w:r>
      <w:r w:rsidRPr="00A9195A">
        <w:rPr>
          <w:sz w:val="28"/>
          <w:szCs w:val="28"/>
        </w:rPr>
        <w:br/>
        <w:t>9. В зоне санитарных узлов размещают унитазы и шкаф для хранения уборочного инвентаря и чистящих средств.</w:t>
      </w:r>
      <w:r w:rsidRPr="00A9195A">
        <w:rPr>
          <w:sz w:val="28"/>
          <w:szCs w:val="28"/>
        </w:rPr>
        <w:br/>
        <w:t>10. Туалетное помещение должно убираться 2 раза в день влажным способом с применением моющих средств. Особо тщательно моют часто загрязняющиеся поверхности (ручки дверей, шкафов, подоконники, выключатели, унитазы, раковины) и места скопления пыли (полы у плинтусов, за унитазами и под раковинами).</w:t>
      </w:r>
    </w:p>
    <w:p w:rsidR="00316742" w:rsidRDefault="00316742" w:rsidP="00A9195A">
      <w:pPr>
        <w:pStyle w:val="a3"/>
        <w:rPr>
          <w:sz w:val="28"/>
          <w:szCs w:val="28"/>
        </w:rPr>
      </w:pPr>
    </w:p>
    <w:p w:rsidR="00316742" w:rsidRDefault="00316742" w:rsidP="00A9195A">
      <w:pPr>
        <w:pStyle w:val="a3"/>
        <w:rPr>
          <w:sz w:val="28"/>
          <w:szCs w:val="28"/>
        </w:rPr>
      </w:pPr>
    </w:p>
    <w:p w:rsidR="00316742" w:rsidRDefault="00316742" w:rsidP="00A9195A">
      <w:pPr>
        <w:pStyle w:val="a3"/>
        <w:rPr>
          <w:sz w:val="28"/>
          <w:szCs w:val="28"/>
        </w:rPr>
      </w:pPr>
    </w:p>
    <w:p w:rsidR="00316742" w:rsidRDefault="00316742" w:rsidP="00A9195A">
      <w:pPr>
        <w:pStyle w:val="a3"/>
        <w:rPr>
          <w:sz w:val="28"/>
          <w:szCs w:val="28"/>
        </w:rPr>
      </w:pPr>
    </w:p>
    <w:p w:rsidR="00316742" w:rsidRDefault="00316742" w:rsidP="00A9195A">
      <w:pPr>
        <w:pStyle w:val="a3"/>
        <w:rPr>
          <w:sz w:val="28"/>
          <w:szCs w:val="28"/>
        </w:rPr>
      </w:pPr>
    </w:p>
    <w:p w:rsidR="00701DFD" w:rsidRPr="00701DFD" w:rsidRDefault="00316742" w:rsidP="003167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</w:t>
      </w:r>
    </w:p>
    <w:p w:rsidR="00701DFD" w:rsidRDefault="00701DFD" w:rsidP="00701DFD">
      <w:pPr>
        <w:rPr>
          <w:sz w:val="28"/>
          <w:szCs w:val="28"/>
        </w:rPr>
      </w:pPr>
    </w:p>
    <w:p w:rsidR="00C85744" w:rsidRPr="00701DFD" w:rsidRDefault="00C85744" w:rsidP="00701DFD">
      <w:pPr>
        <w:tabs>
          <w:tab w:val="left" w:pos="3855"/>
        </w:tabs>
        <w:rPr>
          <w:sz w:val="28"/>
          <w:szCs w:val="28"/>
        </w:rPr>
      </w:pPr>
    </w:p>
    <w:sectPr w:rsidR="00C85744" w:rsidRPr="00701DFD" w:rsidSect="00AD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95A"/>
    <w:rsid w:val="000C6F30"/>
    <w:rsid w:val="001E627A"/>
    <w:rsid w:val="00230D98"/>
    <w:rsid w:val="00316742"/>
    <w:rsid w:val="003361C3"/>
    <w:rsid w:val="003E79CB"/>
    <w:rsid w:val="003F10A6"/>
    <w:rsid w:val="004C619F"/>
    <w:rsid w:val="00701DFD"/>
    <w:rsid w:val="00A9195A"/>
    <w:rsid w:val="00AD21F8"/>
    <w:rsid w:val="00B53A5C"/>
    <w:rsid w:val="00B77426"/>
    <w:rsid w:val="00C0317E"/>
    <w:rsid w:val="00C45E62"/>
    <w:rsid w:val="00C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9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907</Words>
  <Characters>5172</Characters>
  <Application>Microsoft Office Word</Application>
  <DocSecurity>0</DocSecurity>
  <Lines>43</Lines>
  <Paragraphs>12</Paragraphs>
  <ScaleCrop>false</ScaleCrop>
  <Company>Детский сад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16</cp:revision>
  <cp:lastPrinted>2023-05-19T11:50:00Z</cp:lastPrinted>
  <dcterms:created xsi:type="dcterms:W3CDTF">2016-10-08T12:23:00Z</dcterms:created>
  <dcterms:modified xsi:type="dcterms:W3CDTF">2023-06-06T13:44:00Z</dcterms:modified>
</cp:coreProperties>
</file>