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3D" w:rsidRDefault="00D84CCE" w:rsidP="0060563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085" cy="7920117"/>
            <wp:effectExtent l="19050" t="0" r="0" b="0"/>
            <wp:docPr id="2" name="Рисунок 2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CE" w:rsidRDefault="00D84CCE" w:rsidP="00605631">
      <w:pPr>
        <w:rPr>
          <w:sz w:val="28"/>
          <w:szCs w:val="28"/>
        </w:rPr>
      </w:pPr>
    </w:p>
    <w:p w:rsidR="00D84CCE" w:rsidRDefault="00D84CCE" w:rsidP="00605631">
      <w:pPr>
        <w:rPr>
          <w:sz w:val="28"/>
          <w:szCs w:val="28"/>
        </w:rPr>
      </w:pPr>
    </w:p>
    <w:tbl>
      <w:tblPr>
        <w:tblpPr w:leftFromText="180" w:rightFromText="180" w:vertAnchor="page" w:horzAnchor="page" w:tblpX="1192" w:tblpY="2791"/>
        <w:tblW w:w="10632" w:type="dxa"/>
        <w:tblLook w:val="04A0"/>
      </w:tblPr>
      <w:tblGrid>
        <w:gridCol w:w="5529"/>
        <w:gridCol w:w="5103"/>
      </w:tblGrid>
      <w:tr w:rsidR="0045593D" w:rsidRPr="009E6672" w:rsidTr="0045593D">
        <w:tc>
          <w:tcPr>
            <w:tcW w:w="5529" w:type="dxa"/>
            <w:shd w:val="clear" w:color="auto" w:fill="auto"/>
          </w:tcPr>
          <w:p w:rsidR="0045593D" w:rsidRDefault="0045593D" w:rsidP="0045593D">
            <w:pPr>
              <w:tabs>
                <w:tab w:val="left" w:pos="510"/>
                <w:tab w:val="left" w:pos="765"/>
                <w:tab w:val="left" w:pos="1260"/>
                <w:tab w:val="right" w:pos="5313"/>
              </w:tabs>
              <w:ind w:hanging="4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СОГЛАСОВАНО</w:t>
            </w:r>
          </w:p>
          <w:p w:rsidR="0045593D" w:rsidRPr="00DF1810" w:rsidRDefault="0045593D" w:rsidP="0045593D">
            <w:pPr>
              <w:tabs>
                <w:tab w:val="left" w:pos="0"/>
                <w:tab w:val="left" w:pos="510"/>
                <w:tab w:val="left" w:pos="765"/>
                <w:tab w:val="left" w:pos="1260"/>
                <w:tab w:val="right" w:pos="5313"/>
              </w:tabs>
              <w:ind w:hanging="4248"/>
              <w:jc w:val="center"/>
            </w:pPr>
            <w:r>
              <w:t xml:space="preserve">                                                                </w:t>
            </w:r>
            <w:r w:rsidRPr="00DF1810">
              <w:t>Начальник УО АМС МО Кировский район</w:t>
            </w:r>
          </w:p>
          <w:p w:rsidR="0045593D" w:rsidRPr="006378D6" w:rsidRDefault="0045593D" w:rsidP="0045593D">
            <w:pPr>
              <w:tabs>
                <w:tab w:val="left" w:pos="510"/>
                <w:tab w:val="left" w:pos="765"/>
                <w:tab w:val="left" w:pos="1260"/>
                <w:tab w:val="right" w:pos="5313"/>
              </w:tabs>
              <w:ind w:hanging="4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70F4">
              <w:rPr>
                <w:sz w:val="28"/>
                <w:szCs w:val="28"/>
              </w:rPr>
              <w:t xml:space="preserve">                               _________</w:t>
            </w:r>
            <w:r>
              <w:rPr>
                <w:sz w:val="28"/>
                <w:szCs w:val="28"/>
              </w:rPr>
              <w:t>Кулумбекова А.О</w:t>
            </w:r>
          </w:p>
        </w:tc>
        <w:tc>
          <w:tcPr>
            <w:tcW w:w="5103" w:type="dxa"/>
            <w:shd w:val="clear" w:color="auto" w:fill="auto"/>
          </w:tcPr>
          <w:p w:rsidR="0045593D" w:rsidRDefault="0045593D" w:rsidP="0045593D">
            <w:r>
              <w:t xml:space="preserve">             </w:t>
            </w:r>
            <w:r w:rsidR="003F70F4">
              <w:t xml:space="preserve">                              </w:t>
            </w:r>
            <w:r>
              <w:t>УТВЕРЖДАЮ</w:t>
            </w:r>
          </w:p>
          <w:p w:rsidR="003F70F4" w:rsidRDefault="0045593D" w:rsidP="0045593D">
            <w:r>
              <w:t xml:space="preserve">  </w:t>
            </w:r>
            <w:r w:rsidR="003F70F4">
              <w:t xml:space="preserve">                     </w:t>
            </w:r>
            <w:r>
              <w:t xml:space="preserve">Заведующий МБДОУ д/сад </w:t>
            </w:r>
          </w:p>
          <w:p w:rsidR="0045593D" w:rsidRDefault="003F70F4" w:rsidP="0045593D">
            <w:r>
              <w:t xml:space="preserve">                                                 </w:t>
            </w:r>
            <w:r w:rsidR="0045593D">
              <w:t>№2»Радуга»</w:t>
            </w:r>
          </w:p>
          <w:p w:rsidR="0045593D" w:rsidRPr="00C5193C" w:rsidRDefault="003F70F4" w:rsidP="003F70F4">
            <w:r>
              <w:t xml:space="preserve">                                     _____</w:t>
            </w:r>
            <w:r w:rsidR="0045593D">
              <w:t>О.С.Дзагоева</w:t>
            </w:r>
          </w:p>
        </w:tc>
      </w:tr>
    </w:tbl>
    <w:p w:rsidR="0045593D" w:rsidRPr="0045593D" w:rsidRDefault="0045593D" w:rsidP="0045593D">
      <w:pPr>
        <w:jc w:val="center"/>
        <w:rPr>
          <w:rFonts w:eastAsia="Calibri"/>
          <w:sz w:val="28"/>
          <w:szCs w:val="28"/>
        </w:rPr>
      </w:pPr>
      <w:r w:rsidRPr="0045593D">
        <w:rPr>
          <w:rFonts w:eastAsia="Calibri"/>
          <w:sz w:val="28"/>
          <w:szCs w:val="28"/>
        </w:rPr>
        <w:t>Муниципальное бюджетное дошкольное образовательное учреждение детский сад №2 «Радуга»</w:t>
      </w:r>
    </w:p>
    <w:p w:rsidR="0045593D" w:rsidRPr="0045593D" w:rsidRDefault="0045593D" w:rsidP="0045593D">
      <w:pPr>
        <w:jc w:val="center"/>
        <w:rPr>
          <w:rFonts w:eastAsia="Calibri"/>
          <w:sz w:val="28"/>
          <w:szCs w:val="28"/>
        </w:rPr>
      </w:pPr>
    </w:p>
    <w:p w:rsidR="003F70F4" w:rsidRDefault="003F70F4" w:rsidP="00605631">
      <w:pPr>
        <w:rPr>
          <w:sz w:val="28"/>
          <w:szCs w:val="28"/>
        </w:rPr>
      </w:pPr>
    </w:p>
    <w:p w:rsidR="008768FE" w:rsidRPr="009C0E2A" w:rsidRDefault="009C0E2A" w:rsidP="00605631">
      <w:pPr>
        <w:rPr>
          <w:sz w:val="28"/>
          <w:szCs w:val="28"/>
        </w:rPr>
      </w:pPr>
      <w:r w:rsidRPr="009C0E2A">
        <w:rPr>
          <w:sz w:val="28"/>
          <w:szCs w:val="28"/>
        </w:rPr>
        <w:t>СОГЛАСОВАНО</w:t>
      </w:r>
    </w:p>
    <w:p w:rsidR="003F70F4" w:rsidRDefault="003F70F4" w:rsidP="00605631">
      <w:pPr>
        <w:rPr>
          <w:sz w:val="28"/>
          <w:szCs w:val="28"/>
        </w:rPr>
      </w:pPr>
      <w:r>
        <w:rPr>
          <w:sz w:val="28"/>
          <w:szCs w:val="28"/>
        </w:rPr>
        <w:t>Председатель МК</w:t>
      </w:r>
    </w:p>
    <w:p w:rsidR="0045593D" w:rsidRDefault="003F70F4" w:rsidP="00605631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20937">
        <w:rPr>
          <w:sz w:val="28"/>
          <w:szCs w:val="28"/>
        </w:rPr>
        <w:t>Тегаева С.В.</w:t>
      </w:r>
    </w:p>
    <w:p w:rsidR="00A366A9" w:rsidRDefault="00A366A9" w:rsidP="00605631">
      <w:pPr>
        <w:rPr>
          <w:sz w:val="28"/>
          <w:szCs w:val="28"/>
        </w:rPr>
      </w:pPr>
    </w:p>
    <w:p w:rsidR="00A366A9" w:rsidRDefault="00A366A9" w:rsidP="00605631">
      <w:pPr>
        <w:rPr>
          <w:sz w:val="28"/>
          <w:szCs w:val="28"/>
        </w:rPr>
      </w:pPr>
    </w:p>
    <w:p w:rsidR="00A366A9" w:rsidRDefault="00A366A9" w:rsidP="00605631">
      <w:pPr>
        <w:rPr>
          <w:sz w:val="28"/>
          <w:szCs w:val="28"/>
        </w:rPr>
      </w:pPr>
    </w:p>
    <w:p w:rsidR="00A366A9" w:rsidRDefault="00A366A9" w:rsidP="00605631">
      <w:pPr>
        <w:rPr>
          <w:sz w:val="28"/>
          <w:szCs w:val="28"/>
        </w:rPr>
      </w:pPr>
    </w:p>
    <w:p w:rsidR="00A366A9" w:rsidRPr="009C0E2A" w:rsidRDefault="00A366A9" w:rsidP="00605631">
      <w:pPr>
        <w:rPr>
          <w:sz w:val="28"/>
          <w:szCs w:val="28"/>
        </w:rPr>
      </w:pPr>
    </w:p>
    <w:p w:rsidR="00BB3CA7" w:rsidRPr="009E6672" w:rsidRDefault="00BB3CA7" w:rsidP="00605631">
      <w:pPr>
        <w:rPr>
          <w:b/>
          <w:sz w:val="28"/>
          <w:szCs w:val="28"/>
        </w:rPr>
      </w:pPr>
      <w:bookmarkStart w:id="0" w:name="_GoBack"/>
      <w:bookmarkEnd w:id="0"/>
    </w:p>
    <w:p w:rsidR="00022F39" w:rsidRPr="00A366A9" w:rsidRDefault="007764E3" w:rsidP="00C928E0">
      <w:pPr>
        <w:jc w:val="center"/>
        <w:rPr>
          <w:b/>
          <w:sz w:val="32"/>
          <w:szCs w:val="32"/>
        </w:rPr>
      </w:pPr>
      <w:r w:rsidRPr="00A366A9">
        <w:rPr>
          <w:b/>
          <w:sz w:val="32"/>
          <w:szCs w:val="32"/>
        </w:rPr>
        <w:t xml:space="preserve"> </w:t>
      </w:r>
      <w:r w:rsidR="000B4A50" w:rsidRPr="00A366A9">
        <w:rPr>
          <w:b/>
          <w:sz w:val="32"/>
          <w:szCs w:val="32"/>
        </w:rPr>
        <w:t>ПОЛОЖЕНИЕ</w:t>
      </w:r>
    </w:p>
    <w:p w:rsidR="0045593D" w:rsidRDefault="00EA5499" w:rsidP="00FD21EE">
      <w:pPr>
        <w:jc w:val="center"/>
        <w:rPr>
          <w:b/>
          <w:sz w:val="28"/>
          <w:szCs w:val="28"/>
        </w:rPr>
      </w:pPr>
      <w:r w:rsidRPr="009E6672">
        <w:rPr>
          <w:b/>
          <w:sz w:val="28"/>
          <w:szCs w:val="28"/>
        </w:rPr>
        <w:t>о</w:t>
      </w:r>
      <w:r w:rsidR="005F67C3" w:rsidRPr="009E6672">
        <w:rPr>
          <w:b/>
          <w:sz w:val="28"/>
          <w:szCs w:val="28"/>
        </w:rPr>
        <w:t>б</w:t>
      </w:r>
      <w:r w:rsidR="000B5583" w:rsidRPr="009E6672">
        <w:rPr>
          <w:b/>
          <w:sz w:val="28"/>
          <w:szCs w:val="28"/>
        </w:rPr>
        <w:t xml:space="preserve"> </w:t>
      </w:r>
      <w:r w:rsidR="00D77A75" w:rsidRPr="009E6672">
        <w:rPr>
          <w:b/>
          <w:sz w:val="28"/>
          <w:szCs w:val="28"/>
        </w:rPr>
        <w:t>оплат</w:t>
      </w:r>
      <w:r w:rsidR="005F67C3" w:rsidRPr="009E6672">
        <w:rPr>
          <w:b/>
          <w:sz w:val="28"/>
          <w:szCs w:val="28"/>
        </w:rPr>
        <w:t>е</w:t>
      </w:r>
      <w:r w:rsidR="00561742" w:rsidRPr="009E6672">
        <w:rPr>
          <w:b/>
          <w:sz w:val="28"/>
          <w:szCs w:val="28"/>
        </w:rPr>
        <w:t xml:space="preserve"> </w:t>
      </w:r>
      <w:r w:rsidR="00D77A75" w:rsidRPr="009E6672">
        <w:rPr>
          <w:b/>
          <w:sz w:val="28"/>
          <w:szCs w:val="28"/>
        </w:rPr>
        <w:t>труда</w:t>
      </w:r>
      <w:r w:rsidR="0041373F">
        <w:rPr>
          <w:b/>
          <w:sz w:val="28"/>
          <w:szCs w:val="28"/>
        </w:rPr>
        <w:t xml:space="preserve"> </w:t>
      </w:r>
      <w:r w:rsidR="00D77A75" w:rsidRPr="009E6672">
        <w:rPr>
          <w:b/>
          <w:sz w:val="28"/>
          <w:szCs w:val="28"/>
        </w:rPr>
        <w:t>работников</w:t>
      </w:r>
      <w:r w:rsidR="00C602AC" w:rsidRPr="009E6672">
        <w:rPr>
          <w:b/>
          <w:sz w:val="28"/>
          <w:szCs w:val="28"/>
        </w:rPr>
        <w:t xml:space="preserve"> </w:t>
      </w:r>
      <w:r w:rsidR="00C5193C">
        <w:rPr>
          <w:b/>
          <w:sz w:val="28"/>
          <w:szCs w:val="28"/>
        </w:rPr>
        <w:t>МБ</w:t>
      </w:r>
      <w:r w:rsidR="0045593D">
        <w:rPr>
          <w:b/>
          <w:sz w:val="28"/>
          <w:szCs w:val="28"/>
        </w:rPr>
        <w:t xml:space="preserve"> </w:t>
      </w:r>
      <w:r w:rsidR="00DF1810">
        <w:rPr>
          <w:b/>
          <w:sz w:val="28"/>
          <w:szCs w:val="28"/>
        </w:rPr>
        <w:t>ДОУ</w:t>
      </w:r>
      <w:r w:rsidR="0045593D">
        <w:rPr>
          <w:b/>
          <w:sz w:val="28"/>
          <w:szCs w:val="28"/>
        </w:rPr>
        <w:t xml:space="preserve"> д/с №2 «Радуга</w:t>
      </w:r>
      <w:r w:rsidR="00DF1810">
        <w:rPr>
          <w:b/>
          <w:sz w:val="28"/>
          <w:szCs w:val="28"/>
        </w:rPr>
        <w:t xml:space="preserve">» </w:t>
      </w:r>
    </w:p>
    <w:p w:rsidR="00D77A75" w:rsidRPr="009E6672" w:rsidRDefault="00DF1810" w:rsidP="00FD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Кировский район</w:t>
      </w:r>
    </w:p>
    <w:p w:rsidR="00202545" w:rsidRDefault="00202545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0F4" w:rsidRDefault="003F70F4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0F4" w:rsidRPr="009545E1" w:rsidRDefault="003F70F4" w:rsidP="003F70F4">
      <w:pPr>
        <w:rPr>
          <w:sz w:val="28"/>
          <w:szCs w:val="28"/>
        </w:rPr>
      </w:pPr>
      <w:r w:rsidRPr="009545E1">
        <w:rPr>
          <w:sz w:val="28"/>
          <w:szCs w:val="28"/>
        </w:rPr>
        <w:t xml:space="preserve">Введено с ___________2023г. </w:t>
      </w:r>
      <w:r>
        <w:rPr>
          <w:sz w:val="28"/>
          <w:szCs w:val="28"/>
        </w:rPr>
        <w:t xml:space="preserve"> </w:t>
      </w:r>
      <w:r w:rsidRPr="009545E1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 </w:t>
      </w:r>
      <w:r w:rsidRPr="009545E1">
        <w:rPr>
          <w:sz w:val="28"/>
          <w:szCs w:val="28"/>
        </w:rPr>
        <w:t>№______</w:t>
      </w: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0937" w:rsidRDefault="00E20937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0937" w:rsidRDefault="00E20937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Default="00A366A9" w:rsidP="00A366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366A9" w:rsidRPr="009E6672" w:rsidRDefault="00A366A9" w:rsidP="00A366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876A8" w:rsidRPr="009E6672" w:rsidRDefault="008E137D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6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76A8" w:rsidRPr="009E667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11EE" w:rsidRPr="009E6672" w:rsidRDefault="000211EE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7CBE" w:rsidRPr="009E6672" w:rsidRDefault="00147F82" w:rsidP="00C928E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Настоящее П</w:t>
      </w:r>
      <w:r w:rsidR="006876A8" w:rsidRPr="009E6672">
        <w:rPr>
          <w:sz w:val="28"/>
          <w:szCs w:val="28"/>
        </w:rPr>
        <w:t xml:space="preserve">оложение </w:t>
      </w:r>
      <w:r w:rsidRPr="009E6672">
        <w:rPr>
          <w:sz w:val="28"/>
          <w:szCs w:val="28"/>
        </w:rPr>
        <w:t xml:space="preserve">об оплате труда работников </w:t>
      </w:r>
      <w:r w:rsidR="00DF1810">
        <w:rPr>
          <w:sz w:val="28"/>
          <w:szCs w:val="28"/>
        </w:rPr>
        <w:t>М</w:t>
      </w:r>
      <w:r w:rsidR="004372EC">
        <w:rPr>
          <w:sz w:val="28"/>
          <w:szCs w:val="28"/>
        </w:rPr>
        <w:t>Б</w:t>
      </w:r>
      <w:r w:rsidR="00A366A9">
        <w:rPr>
          <w:sz w:val="28"/>
          <w:szCs w:val="28"/>
        </w:rPr>
        <w:t>ДОУ детский сад  №2 «Радуга</w:t>
      </w:r>
      <w:r w:rsidR="00DF1810">
        <w:rPr>
          <w:sz w:val="28"/>
          <w:szCs w:val="28"/>
        </w:rPr>
        <w:t>» МО Кировский район</w:t>
      </w:r>
      <w:r w:rsidRPr="009E6672">
        <w:rPr>
          <w:sz w:val="28"/>
          <w:szCs w:val="28"/>
        </w:rPr>
        <w:t xml:space="preserve"> Республики Северная Осетия-Алания </w:t>
      </w:r>
      <w:r w:rsidR="007764E3" w:rsidRPr="009E6672">
        <w:rPr>
          <w:sz w:val="28"/>
          <w:szCs w:val="28"/>
        </w:rPr>
        <w:t xml:space="preserve">(далее – Положение) </w:t>
      </w:r>
      <w:r w:rsidR="006876A8" w:rsidRPr="009E6672">
        <w:rPr>
          <w:sz w:val="28"/>
          <w:szCs w:val="28"/>
        </w:rPr>
        <w:t>разработано в соответствии с Трудовым</w:t>
      </w:r>
      <w:r w:rsidR="008C19C5" w:rsidRPr="009E6672">
        <w:rPr>
          <w:sz w:val="28"/>
          <w:szCs w:val="28"/>
        </w:rPr>
        <w:t xml:space="preserve"> кодексом Российской Федерации</w:t>
      </w:r>
      <w:r w:rsidR="0036613A" w:rsidRPr="009E6672">
        <w:rPr>
          <w:sz w:val="28"/>
          <w:szCs w:val="28"/>
        </w:rPr>
        <w:t>,</w:t>
      </w:r>
      <w:r w:rsidR="008C19C5" w:rsidRPr="009E6672">
        <w:rPr>
          <w:sz w:val="28"/>
          <w:szCs w:val="28"/>
        </w:rPr>
        <w:t xml:space="preserve"> </w:t>
      </w:r>
      <w:r w:rsidR="0036613A" w:rsidRPr="009E6672">
        <w:rPr>
          <w:sz w:val="28"/>
          <w:szCs w:val="28"/>
        </w:rPr>
        <w:t xml:space="preserve">Федеральным законом </w:t>
      </w:r>
      <w:r w:rsidR="00C97235" w:rsidRPr="009E6672">
        <w:rPr>
          <w:sz w:val="28"/>
          <w:szCs w:val="28"/>
        </w:rPr>
        <w:t>от</w:t>
      </w:r>
      <w:r w:rsidR="00561742" w:rsidRPr="009E6672">
        <w:rPr>
          <w:sz w:val="28"/>
          <w:szCs w:val="28"/>
        </w:rPr>
        <w:t xml:space="preserve"> </w:t>
      </w:r>
      <w:r w:rsidR="00C97235" w:rsidRPr="009E6672">
        <w:rPr>
          <w:sz w:val="28"/>
          <w:szCs w:val="28"/>
        </w:rPr>
        <w:t xml:space="preserve">29 декабря 2012 года № 273-ФЗ </w:t>
      </w:r>
      <w:r w:rsidR="00C63507" w:rsidRPr="009E6672">
        <w:rPr>
          <w:sz w:val="28"/>
          <w:szCs w:val="28"/>
        </w:rPr>
        <w:t xml:space="preserve">«Об образовании в Российской Федерации» </w:t>
      </w:r>
      <w:r w:rsidR="006876A8" w:rsidRPr="009E6672">
        <w:rPr>
          <w:sz w:val="28"/>
          <w:szCs w:val="28"/>
        </w:rPr>
        <w:t xml:space="preserve">и </w:t>
      </w:r>
      <w:r w:rsidR="008E137D" w:rsidRPr="009E6672">
        <w:rPr>
          <w:sz w:val="28"/>
          <w:szCs w:val="28"/>
        </w:rPr>
        <w:t>устанавливает</w:t>
      </w:r>
      <w:r w:rsidR="006876A8" w:rsidRPr="009E6672">
        <w:rPr>
          <w:sz w:val="28"/>
          <w:szCs w:val="28"/>
        </w:rPr>
        <w:t xml:space="preserve"> порядок и условия оплаты труда </w:t>
      </w:r>
      <w:r w:rsidR="006F01F8" w:rsidRPr="009E6672">
        <w:rPr>
          <w:sz w:val="28"/>
          <w:szCs w:val="28"/>
        </w:rPr>
        <w:t>работников</w:t>
      </w:r>
      <w:r w:rsidR="00212A5F" w:rsidRPr="009E6672">
        <w:rPr>
          <w:sz w:val="28"/>
          <w:szCs w:val="28"/>
        </w:rPr>
        <w:t xml:space="preserve"> </w:t>
      </w:r>
      <w:r w:rsidR="00DF1810">
        <w:rPr>
          <w:sz w:val="28"/>
          <w:szCs w:val="28"/>
        </w:rPr>
        <w:t>М</w:t>
      </w:r>
      <w:r w:rsidR="004372EC">
        <w:rPr>
          <w:sz w:val="28"/>
          <w:szCs w:val="28"/>
        </w:rPr>
        <w:t>Б</w:t>
      </w:r>
      <w:r w:rsidR="00DF1810">
        <w:rPr>
          <w:sz w:val="28"/>
          <w:szCs w:val="28"/>
        </w:rPr>
        <w:t>ДОУ детский сад</w:t>
      </w:r>
      <w:r w:rsidR="00A366A9">
        <w:rPr>
          <w:sz w:val="28"/>
          <w:szCs w:val="28"/>
        </w:rPr>
        <w:t xml:space="preserve"> №2 «Радуга</w:t>
      </w:r>
      <w:r w:rsidR="00DF1810">
        <w:rPr>
          <w:sz w:val="28"/>
          <w:szCs w:val="28"/>
        </w:rPr>
        <w:t>» МО Кировский район</w:t>
      </w:r>
      <w:r w:rsidR="00DF1810" w:rsidRPr="009E6672">
        <w:rPr>
          <w:sz w:val="28"/>
          <w:szCs w:val="28"/>
        </w:rPr>
        <w:t xml:space="preserve"> Республики Северная Осетия-Алания </w:t>
      </w:r>
      <w:r w:rsidR="001B42B7" w:rsidRPr="009E6672">
        <w:rPr>
          <w:sz w:val="28"/>
          <w:szCs w:val="28"/>
        </w:rPr>
        <w:t>(далее – Организации</w:t>
      </w:r>
      <w:r w:rsidR="0092109C" w:rsidRPr="009E6672">
        <w:rPr>
          <w:sz w:val="28"/>
          <w:szCs w:val="28"/>
        </w:rPr>
        <w:t>)</w:t>
      </w:r>
      <w:r w:rsidR="00CE7B5D" w:rsidRPr="009E6672">
        <w:rPr>
          <w:sz w:val="28"/>
          <w:szCs w:val="28"/>
        </w:rPr>
        <w:t>.</w:t>
      </w:r>
    </w:p>
    <w:p w:rsidR="00AC5672" w:rsidRPr="009E6672" w:rsidRDefault="00955E79" w:rsidP="00C928E0">
      <w:pPr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В </w:t>
      </w:r>
      <w:r w:rsidR="001B42B7" w:rsidRPr="009E6672">
        <w:rPr>
          <w:sz w:val="28"/>
          <w:szCs w:val="28"/>
        </w:rPr>
        <w:t>Организациях</w:t>
      </w:r>
      <w:r w:rsidRPr="009E6672">
        <w:rPr>
          <w:sz w:val="28"/>
          <w:szCs w:val="28"/>
        </w:rPr>
        <w:t xml:space="preserve"> оплата труда р</w:t>
      </w:r>
      <w:r w:rsidR="00DB1518" w:rsidRPr="009E6672">
        <w:rPr>
          <w:sz w:val="28"/>
          <w:szCs w:val="28"/>
        </w:rPr>
        <w:t xml:space="preserve">аботников </w:t>
      </w:r>
      <w:r w:rsidR="005034E6" w:rsidRPr="009E6672">
        <w:rPr>
          <w:sz w:val="28"/>
          <w:szCs w:val="28"/>
        </w:rPr>
        <w:t>устанавливается</w:t>
      </w:r>
      <w:r w:rsidRPr="009E6672">
        <w:rPr>
          <w:sz w:val="28"/>
          <w:szCs w:val="28"/>
        </w:rPr>
        <w:t xml:space="preserve"> </w:t>
      </w:r>
      <w:r w:rsidR="00AC5672" w:rsidRPr="009E6672">
        <w:rPr>
          <w:sz w:val="28"/>
          <w:szCs w:val="28"/>
        </w:rPr>
        <w:t xml:space="preserve">коллективными договорами, соглашениями, локальными нормативными актами </w:t>
      </w:r>
      <w:r w:rsidR="001B42B7" w:rsidRPr="009E6672">
        <w:rPr>
          <w:sz w:val="28"/>
          <w:szCs w:val="28"/>
        </w:rPr>
        <w:t>Организаций</w:t>
      </w:r>
      <w:r w:rsidR="002660EE" w:rsidRPr="009E6672">
        <w:rPr>
          <w:sz w:val="28"/>
          <w:szCs w:val="28"/>
        </w:rPr>
        <w:t>, принятыми</w:t>
      </w:r>
      <w:r w:rsidR="001E0453" w:rsidRPr="009E6672">
        <w:rPr>
          <w:sz w:val="28"/>
          <w:szCs w:val="28"/>
        </w:rPr>
        <w:t xml:space="preserve"> </w:t>
      </w:r>
      <w:r w:rsidR="00AC5672" w:rsidRPr="009E6672">
        <w:rPr>
          <w:sz w:val="28"/>
          <w:szCs w:val="28"/>
        </w:rPr>
        <w:t xml:space="preserve">в соответствии с </w:t>
      </w:r>
      <w:r w:rsidR="00BD39EB" w:rsidRPr="009E6672">
        <w:rPr>
          <w:sz w:val="28"/>
          <w:szCs w:val="28"/>
        </w:rPr>
        <w:t>трудовым</w:t>
      </w:r>
      <w:r w:rsidR="00AC5672" w:rsidRPr="009E6672">
        <w:rPr>
          <w:sz w:val="28"/>
          <w:szCs w:val="28"/>
        </w:rPr>
        <w:t xml:space="preserve"> законодательством, </w:t>
      </w:r>
      <w:r w:rsidR="00BD39EB" w:rsidRPr="009E6672">
        <w:rPr>
          <w:sz w:val="28"/>
          <w:szCs w:val="28"/>
        </w:rPr>
        <w:t xml:space="preserve">а также </w:t>
      </w:r>
      <w:r w:rsidR="00AC5672" w:rsidRPr="009E6672">
        <w:rPr>
          <w:sz w:val="28"/>
          <w:szCs w:val="28"/>
        </w:rPr>
        <w:t>настоящим Положением с учетом:</w:t>
      </w:r>
    </w:p>
    <w:p w:rsidR="00AC5672" w:rsidRPr="009E6672" w:rsidRDefault="00C97235" w:rsidP="00C928E0">
      <w:pPr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Е</w:t>
      </w:r>
      <w:r w:rsidR="00AC5672" w:rsidRPr="009E6672">
        <w:rPr>
          <w:sz w:val="28"/>
          <w:szCs w:val="28"/>
        </w:rPr>
        <w:t>диного тарифно-квалификационного справочника работ и профессий рабочих;</w:t>
      </w:r>
    </w:p>
    <w:p w:rsidR="00AC5672" w:rsidRPr="009E6672" w:rsidRDefault="00C97235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Е</w:t>
      </w:r>
      <w:r w:rsidR="00AC5672" w:rsidRPr="009E6672">
        <w:rPr>
          <w:sz w:val="28"/>
          <w:szCs w:val="28"/>
        </w:rPr>
        <w:t>диного квалификационного справочника должностей руководителей, специалистов и служащих;</w:t>
      </w:r>
    </w:p>
    <w:p w:rsidR="002660EE" w:rsidRPr="009E6672" w:rsidRDefault="002660EE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профессиональных стандартов;</w:t>
      </w:r>
    </w:p>
    <w:p w:rsidR="00AC5672" w:rsidRPr="009E6672" w:rsidRDefault="00AC5672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государственных гарантий по оплате труда;</w:t>
      </w:r>
    </w:p>
    <w:p w:rsidR="00E11602" w:rsidRPr="009E6672" w:rsidRDefault="00C122CB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рекомендаций </w:t>
      </w:r>
      <w:r w:rsidR="00CA5B69" w:rsidRPr="009E6672">
        <w:rPr>
          <w:sz w:val="28"/>
          <w:szCs w:val="28"/>
        </w:rPr>
        <w:t>Российской трехсторонней комиссии по регулированию социально-трудовых отношений;</w:t>
      </w:r>
    </w:p>
    <w:p w:rsidR="00C122CB" w:rsidRPr="009E6672" w:rsidRDefault="00937EB5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мнения </w:t>
      </w:r>
      <w:r w:rsidR="00E11602" w:rsidRPr="009E6672">
        <w:rPr>
          <w:sz w:val="28"/>
          <w:szCs w:val="28"/>
        </w:rPr>
        <w:t>выборного органа первичной профсоюзной организации</w:t>
      </w:r>
      <w:r w:rsidR="00CA5B69" w:rsidRPr="009E6672">
        <w:rPr>
          <w:sz w:val="28"/>
          <w:szCs w:val="28"/>
        </w:rPr>
        <w:t>.</w:t>
      </w:r>
    </w:p>
    <w:p w:rsidR="005D3110" w:rsidRPr="00BB3CA7" w:rsidRDefault="000B4A50" w:rsidP="00C928E0">
      <w:pPr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Продолжительность рабочего времени (норма часов педагогической работы за ставку заработной платы)</w:t>
      </w:r>
      <w:r w:rsidR="00AF368D" w:rsidRPr="009E6672">
        <w:rPr>
          <w:sz w:val="28"/>
          <w:szCs w:val="28"/>
        </w:rPr>
        <w:t xml:space="preserve"> для педагогических работников устанавливается в соответствии</w:t>
      </w:r>
      <w:r w:rsidR="006F77A4" w:rsidRPr="009E6672">
        <w:rPr>
          <w:sz w:val="28"/>
          <w:szCs w:val="28"/>
        </w:rPr>
        <w:t xml:space="preserve"> с </w:t>
      </w:r>
      <w:r w:rsidR="009E6E01" w:rsidRPr="009E6672">
        <w:rPr>
          <w:bCs/>
          <w:sz w:val="28"/>
          <w:szCs w:val="28"/>
        </w:rPr>
        <w:t>п</w:t>
      </w:r>
      <w:r w:rsidR="005D3110" w:rsidRPr="009E6672">
        <w:rPr>
          <w:bCs/>
          <w:sz w:val="28"/>
          <w:szCs w:val="28"/>
        </w:rPr>
        <w:t>риказ</w:t>
      </w:r>
      <w:r w:rsidR="006F77A4" w:rsidRPr="009E6672">
        <w:rPr>
          <w:bCs/>
          <w:sz w:val="28"/>
          <w:szCs w:val="28"/>
        </w:rPr>
        <w:t>ом</w:t>
      </w:r>
      <w:r w:rsidR="005D3110" w:rsidRPr="009E6672">
        <w:rPr>
          <w:bCs/>
          <w:sz w:val="28"/>
          <w:szCs w:val="28"/>
        </w:rPr>
        <w:t xml:space="preserve"> Министерства образования и науки </w:t>
      </w:r>
      <w:r w:rsidR="006F77A4" w:rsidRPr="009E6672">
        <w:rPr>
          <w:bCs/>
          <w:sz w:val="28"/>
          <w:szCs w:val="28"/>
        </w:rPr>
        <w:t>Р</w:t>
      </w:r>
      <w:r w:rsidR="009E6E01" w:rsidRPr="009E6672">
        <w:rPr>
          <w:bCs/>
          <w:sz w:val="28"/>
          <w:szCs w:val="28"/>
        </w:rPr>
        <w:t>оссийской Федерации</w:t>
      </w:r>
      <w:r w:rsidR="006F77A4" w:rsidRPr="009E6672">
        <w:rPr>
          <w:bCs/>
          <w:sz w:val="28"/>
          <w:szCs w:val="28"/>
        </w:rPr>
        <w:t xml:space="preserve"> от 22 декабря 2014 г</w:t>
      </w:r>
      <w:r w:rsidR="00937EB5" w:rsidRPr="009E6672">
        <w:rPr>
          <w:bCs/>
          <w:sz w:val="28"/>
          <w:szCs w:val="28"/>
        </w:rPr>
        <w:t>ода</w:t>
      </w:r>
      <w:r w:rsidR="006F77A4" w:rsidRPr="009E6672">
        <w:rPr>
          <w:bCs/>
          <w:sz w:val="28"/>
          <w:szCs w:val="28"/>
        </w:rPr>
        <w:t xml:space="preserve"> </w:t>
      </w:r>
      <w:r w:rsidR="009E6E01" w:rsidRPr="009E6672">
        <w:rPr>
          <w:bCs/>
          <w:sz w:val="28"/>
          <w:szCs w:val="28"/>
        </w:rPr>
        <w:t>№</w:t>
      </w:r>
      <w:r w:rsidR="006F77A4" w:rsidRPr="009E6672">
        <w:rPr>
          <w:bCs/>
          <w:sz w:val="28"/>
          <w:szCs w:val="28"/>
        </w:rPr>
        <w:t> 1601</w:t>
      </w:r>
      <w:r w:rsidR="00B510C0" w:rsidRPr="009E6672">
        <w:rPr>
          <w:bCs/>
          <w:sz w:val="28"/>
          <w:szCs w:val="28"/>
        </w:rPr>
        <w:t xml:space="preserve"> </w:t>
      </w:r>
      <w:r w:rsidR="009E6E01" w:rsidRPr="009E6672">
        <w:rPr>
          <w:bCs/>
          <w:sz w:val="28"/>
          <w:szCs w:val="28"/>
        </w:rPr>
        <w:t>«</w:t>
      </w:r>
      <w:r w:rsidR="005D3110" w:rsidRPr="009E6672">
        <w:rPr>
          <w:bCs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9E6E01" w:rsidRPr="009E6672">
        <w:rPr>
          <w:bCs/>
          <w:sz w:val="28"/>
          <w:szCs w:val="28"/>
        </w:rPr>
        <w:t>».</w:t>
      </w:r>
    </w:p>
    <w:p w:rsidR="00722EF8" w:rsidRPr="009E6672" w:rsidRDefault="00BD39E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Заработная плата работника предельными размерами не ограничивается.</w:t>
      </w:r>
    </w:p>
    <w:p w:rsidR="00722EF8" w:rsidRPr="009E6672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</w:t>
      </w:r>
      <w:r w:rsidR="0041373F">
        <w:rPr>
          <w:rFonts w:ascii="Times New Roman" w:hAnsi="Times New Roman" w:cs="Times New Roman"/>
          <w:sz w:val="28"/>
          <w:szCs w:val="28"/>
        </w:rPr>
        <w:t xml:space="preserve"> </w:t>
      </w:r>
      <w:r w:rsidRPr="009E6672">
        <w:rPr>
          <w:rFonts w:ascii="Times New Roman" w:hAnsi="Times New Roman" w:cs="Times New Roman"/>
          <w:sz w:val="28"/>
          <w:szCs w:val="28"/>
        </w:rPr>
        <w:t>времени либо в зависимости от выполненного объема работ.</w:t>
      </w:r>
    </w:p>
    <w:p w:rsidR="001A6EDB" w:rsidRPr="009E6672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Размер заработной платы </w:t>
      </w:r>
      <w:r w:rsidR="003D59E6" w:rsidRPr="009E667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E6672">
        <w:rPr>
          <w:rFonts w:ascii="Times New Roman" w:hAnsi="Times New Roman" w:cs="Times New Roman"/>
          <w:sz w:val="28"/>
          <w:szCs w:val="28"/>
        </w:rPr>
        <w:t>по основной должности, а также по должности, занимаемой в порядке совместительства, определяется</w:t>
      </w:r>
      <w:r w:rsidR="000211EE" w:rsidRPr="009E6672">
        <w:rPr>
          <w:rFonts w:ascii="Times New Roman" w:hAnsi="Times New Roman" w:cs="Times New Roman"/>
          <w:sz w:val="28"/>
          <w:szCs w:val="28"/>
        </w:rPr>
        <w:t xml:space="preserve"> раздельно по каждой должности.</w:t>
      </w:r>
    </w:p>
    <w:p w:rsidR="001A6EDB" w:rsidRPr="009E6672" w:rsidRDefault="001A6EDB" w:rsidP="00C928E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C928E0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1736" w:rsidRDefault="00E31736" w:rsidP="00C928E0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1736" w:rsidRDefault="00E31736" w:rsidP="00E31736">
      <w:pPr>
        <w:pStyle w:val="ConsPlusNormal"/>
        <w:widowControl/>
        <w:tabs>
          <w:tab w:val="left" w:pos="127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1</w:t>
      </w:r>
    </w:p>
    <w:p w:rsidR="001E660A" w:rsidRPr="009E6672" w:rsidRDefault="00FE0305" w:rsidP="00C928E0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6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6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60A" w:rsidRPr="009E6672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</w:t>
      </w:r>
    </w:p>
    <w:p w:rsidR="00E4572C" w:rsidRPr="009E6672" w:rsidRDefault="00E4572C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9F9" w:rsidRPr="009E6672" w:rsidRDefault="00ED4480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Ф</w:t>
      </w:r>
      <w:r w:rsidR="001E660A" w:rsidRPr="009E6672">
        <w:rPr>
          <w:rFonts w:ascii="Times New Roman" w:hAnsi="Times New Roman" w:cs="Times New Roman"/>
          <w:sz w:val="28"/>
          <w:szCs w:val="28"/>
        </w:rPr>
        <w:t xml:space="preserve">онд оплаты труда работников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1E660A" w:rsidRPr="009E6672">
        <w:rPr>
          <w:rFonts w:ascii="Times New Roman" w:hAnsi="Times New Roman" w:cs="Times New Roman"/>
          <w:sz w:val="28"/>
          <w:szCs w:val="28"/>
        </w:rPr>
        <w:t xml:space="preserve"> на год формируется в соответствии с</w:t>
      </w:r>
      <w:r w:rsidR="00C9686A" w:rsidRPr="009E6672">
        <w:rPr>
          <w:rFonts w:ascii="Times New Roman" w:hAnsi="Times New Roman" w:cs="Times New Roman"/>
          <w:sz w:val="28"/>
          <w:szCs w:val="28"/>
        </w:rPr>
        <w:t xml:space="preserve"> её</w:t>
      </w:r>
      <w:r w:rsidR="001E660A" w:rsidRPr="009E6672">
        <w:rPr>
          <w:rFonts w:ascii="Times New Roman" w:hAnsi="Times New Roman" w:cs="Times New Roman"/>
          <w:sz w:val="28"/>
          <w:szCs w:val="28"/>
        </w:rPr>
        <w:t xml:space="preserve"> штатным расписанием исходя из объема лимитов бюджетных обязательств</w:t>
      </w:r>
      <w:r w:rsidR="00561742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487260" w:rsidRPr="009E6672">
        <w:rPr>
          <w:rFonts w:ascii="Times New Roman" w:hAnsi="Times New Roman" w:cs="Times New Roman"/>
          <w:sz w:val="28"/>
          <w:szCs w:val="28"/>
        </w:rPr>
        <w:t>республиканского бюджета Республики Северная Осетия-Алания, предусмотренных на оплату труда, а также за счет средств, поступивших от приносящей доход деятельности, в соответствии с планом финансово-хозяйственной деятельности Организации.</w:t>
      </w:r>
      <w:r w:rsidR="001E660A"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20" w:rsidRPr="009E6672" w:rsidRDefault="00851512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Штатное расписание включает в себя должности </w:t>
      </w:r>
      <w:r w:rsidR="005E7A45" w:rsidRPr="009E667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22F39" w:rsidRPr="009E6672">
        <w:rPr>
          <w:rFonts w:ascii="Times New Roman" w:hAnsi="Times New Roman" w:cs="Times New Roman"/>
          <w:sz w:val="28"/>
          <w:szCs w:val="28"/>
        </w:rPr>
        <w:t>данной</w:t>
      </w:r>
      <w:r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DD0F4D" w:rsidRPr="009E6672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Организации. </w:t>
      </w:r>
      <w:r w:rsidRPr="009E6672">
        <w:rPr>
          <w:rFonts w:ascii="Times New Roman" w:hAnsi="Times New Roman" w:cs="Times New Roman"/>
          <w:sz w:val="28"/>
          <w:szCs w:val="28"/>
        </w:rPr>
        <w:t xml:space="preserve"> Наименования должностей или профессий работников должны соответствовать наименованиям, указанным в соответствующих профессиональн</w:t>
      </w:r>
      <w:r w:rsidR="009E29B8" w:rsidRPr="009E6672">
        <w:rPr>
          <w:rFonts w:ascii="Times New Roman" w:hAnsi="Times New Roman" w:cs="Times New Roman"/>
          <w:sz w:val="28"/>
          <w:szCs w:val="28"/>
        </w:rPr>
        <w:t xml:space="preserve">ых </w:t>
      </w:r>
      <w:r w:rsidRPr="009E6672">
        <w:rPr>
          <w:rFonts w:ascii="Times New Roman" w:hAnsi="Times New Roman" w:cs="Times New Roman"/>
          <w:sz w:val="28"/>
          <w:szCs w:val="28"/>
        </w:rPr>
        <w:t>квалификационных группах</w:t>
      </w:r>
      <w:r w:rsidR="009E29B8" w:rsidRPr="009E6672">
        <w:rPr>
          <w:rFonts w:ascii="Times New Roman" w:hAnsi="Times New Roman" w:cs="Times New Roman"/>
          <w:sz w:val="28"/>
          <w:szCs w:val="28"/>
        </w:rPr>
        <w:t xml:space="preserve"> (далее – ПКГ)</w:t>
      </w:r>
      <w:r w:rsidR="00D81635" w:rsidRPr="009E6672">
        <w:rPr>
          <w:rFonts w:ascii="Times New Roman" w:hAnsi="Times New Roman" w:cs="Times New Roman"/>
          <w:sz w:val="28"/>
          <w:szCs w:val="28"/>
        </w:rPr>
        <w:t>, утвержденных</w:t>
      </w:r>
      <w:r w:rsidR="00022F39" w:rsidRPr="009E6672">
        <w:rPr>
          <w:rFonts w:ascii="Times New Roman" w:hAnsi="Times New Roman" w:cs="Times New Roman"/>
          <w:sz w:val="28"/>
          <w:szCs w:val="28"/>
        </w:rPr>
        <w:t xml:space="preserve"> приказами Министерства здравоохранения и социального развития Российской Федерации.</w:t>
      </w:r>
      <w:r w:rsidR="000A31AE"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71" w:rsidRPr="009E6672" w:rsidRDefault="00BE77F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B36067" w:rsidRPr="009E6672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9E6672">
        <w:rPr>
          <w:rFonts w:ascii="Times New Roman" w:hAnsi="Times New Roman" w:cs="Times New Roman"/>
          <w:sz w:val="28"/>
          <w:szCs w:val="28"/>
        </w:rPr>
        <w:t xml:space="preserve">базовую </w:t>
      </w:r>
      <w:r w:rsidR="002D43C3" w:rsidRPr="009E6672">
        <w:rPr>
          <w:rFonts w:ascii="Times New Roman" w:hAnsi="Times New Roman" w:cs="Times New Roman"/>
          <w:sz w:val="28"/>
          <w:szCs w:val="28"/>
        </w:rPr>
        <w:t>и стимулирующую част</w:t>
      </w:r>
      <w:r w:rsidR="00B55BCB" w:rsidRPr="009E6672">
        <w:rPr>
          <w:rFonts w:ascii="Times New Roman" w:hAnsi="Times New Roman" w:cs="Times New Roman"/>
          <w:sz w:val="28"/>
          <w:szCs w:val="28"/>
        </w:rPr>
        <w:t>и</w:t>
      </w:r>
      <w:r w:rsidR="001A2AC8" w:rsidRPr="009E6672">
        <w:rPr>
          <w:rFonts w:ascii="Times New Roman" w:hAnsi="Times New Roman" w:cs="Times New Roman"/>
          <w:sz w:val="28"/>
          <w:szCs w:val="28"/>
        </w:rPr>
        <w:t>.</w:t>
      </w:r>
    </w:p>
    <w:p w:rsidR="001A6EDB" w:rsidRPr="009E6672" w:rsidRDefault="00FE030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9</w:t>
      </w:r>
      <w:r w:rsidR="00311320" w:rsidRPr="009E6672">
        <w:rPr>
          <w:rFonts w:ascii="Times New Roman" w:hAnsi="Times New Roman" w:cs="Times New Roman"/>
          <w:sz w:val="28"/>
          <w:szCs w:val="28"/>
        </w:rPr>
        <w:t xml:space="preserve">.1. </w:t>
      </w:r>
      <w:r w:rsidR="001E660A" w:rsidRPr="009E6672">
        <w:rPr>
          <w:rFonts w:ascii="Times New Roman" w:hAnsi="Times New Roman" w:cs="Times New Roman"/>
          <w:sz w:val="28"/>
          <w:szCs w:val="28"/>
        </w:rPr>
        <w:t xml:space="preserve">Базовая часть </w:t>
      </w:r>
      <w:r w:rsidR="00245C70" w:rsidRPr="009E6672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1E660A" w:rsidRPr="009E6672">
        <w:rPr>
          <w:rFonts w:ascii="Times New Roman" w:hAnsi="Times New Roman" w:cs="Times New Roman"/>
          <w:sz w:val="28"/>
          <w:szCs w:val="28"/>
        </w:rPr>
        <w:t>включает в себя</w:t>
      </w:r>
      <w:r w:rsidR="00A318C5" w:rsidRPr="009E6672">
        <w:rPr>
          <w:rFonts w:ascii="Times New Roman" w:hAnsi="Times New Roman" w:cs="Times New Roman"/>
          <w:sz w:val="28"/>
          <w:szCs w:val="28"/>
        </w:rPr>
        <w:t>:</w:t>
      </w:r>
    </w:p>
    <w:p w:rsidR="00311320" w:rsidRPr="009E6672" w:rsidRDefault="00A318C5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базовые оклады (ставки);</w:t>
      </w:r>
    </w:p>
    <w:p w:rsidR="00DD0F4D" w:rsidRPr="009E6672" w:rsidRDefault="00B55BCB" w:rsidP="00C928E0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выплаты компенсационного характера</w:t>
      </w:r>
      <w:r w:rsidR="002E7828" w:rsidRPr="009E6672">
        <w:rPr>
          <w:sz w:val="28"/>
          <w:szCs w:val="28"/>
        </w:rPr>
        <w:t>.</w:t>
      </w:r>
      <w:r w:rsidR="00DD0F4D" w:rsidRPr="009E6672">
        <w:rPr>
          <w:sz w:val="28"/>
          <w:szCs w:val="28"/>
        </w:rPr>
        <w:t xml:space="preserve"> </w:t>
      </w:r>
    </w:p>
    <w:p w:rsidR="006B49F9" w:rsidRPr="009E6672" w:rsidRDefault="00A81471" w:rsidP="00C928E0">
      <w:pPr>
        <w:tabs>
          <w:tab w:val="left" w:pos="709"/>
        </w:tabs>
        <w:jc w:val="both"/>
        <w:rPr>
          <w:sz w:val="28"/>
          <w:szCs w:val="28"/>
        </w:rPr>
      </w:pPr>
      <w:r w:rsidRPr="009E6672">
        <w:rPr>
          <w:sz w:val="28"/>
          <w:szCs w:val="28"/>
        </w:rPr>
        <w:tab/>
      </w:r>
      <w:r w:rsidR="00BC55F9" w:rsidRPr="009E6672">
        <w:rPr>
          <w:sz w:val="28"/>
          <w:szCs w:val="28"/>
        </w:rPr>
        <w:t xml:space="preserve">9.1.1. </w:t>
      </w:r>
      <w:r w:rsidR="002E7828" w:rsidRPr="009E6672">
        <w:rPr>
          <w:sz w:val="28"/>
          <w:szCs w:val="28"/>
        </w:rPr>
        <w:t>Б</w:t>
      </w:r>
      <w:r w:rsidR="00CC29FD" w:rsidRPr="009E6672">
        <w:rPr>
          <w:sz w:val="28"/>
          <w:szCs w:val="28"/>
        </w:rPr>
        <w:t>азовые оклады (ставки) работникам Организаций устанавливаются согласно приложению</w:t>
      </w:r>
      <w:r w:rsidR="001A6EDB" w:rsidRPr="009E6672">
        <w:rPr>
          <w:sz w:val="28"/>
          <w:szCs w:val="28"/>
        </w:rPr>
        <w:t xml:space="preserve"> </w:t>
      </w:r>
      <w:r w:rsidR="00CC29FD" w:rsidRPr="009E6672">
        <w:rPr>
          <w:sz w:val="28"/>
          <w:szCs w:val="28"/>
        </w:rPr>
        <w:t>1 к настоящему Положению в соответствии с должностями работников</w:t>
      </w:r>
      <w:r w:rsidR="00E743D3" w:rsidRPr="009E6672">
        <w:rPr>
          <w:sz w:val="28"/>
          <w:szCs w:val="28"/>
        </w:rPr>
        <w:t xml:space="preserve">, </w:t>
      </w:r>
      <w:r w:rsidR="00CC29FD" w:rsidRPr="009E6672">
        <w:rPr>
          <w:sz w:val="28"/>
          <w:szCs w:val="28"/>
        </w:rPr>
        <w:t xml:space="preserve">отнесенными к соответствующим ПКГ. </w:t>
      </w:r>
    </w:p>
    <w:p w:rsidR="00C37043" w:rsidRPr="009E6672" w:rsidRDefault="00CC29FD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:rsidR="00C37043" w:rsidRPr="009E6672" w:rsidRDefault="00CC29FD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Базовые оклады (ставки) по должностям научно-педагогических работников образовательных Организаций высшего образования и Организаций дополнительного профессионального образования, научных работников (исследователей) Организаций, осуществляющих научные исследования и разработки, устанавливаются с включением в них размеров надбавок за ученые степени (при условии соответствия ученой степени профилю образовательной Организации или педагогической деятельности (преподаваемых дисциплин)):</w:t>
      </w:r>
    </w:p>
    <w:p w:rsidR="00C37043" w:rsidRPr="009E6672" w:rsidRDefault="00CC29FD" w:rsidP="00C928E0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кандидат наук – 3000 рублей; </w:t>
      </w:r>
    </w:p>
    <w:p w:rsidR="00CC29FD" w:rsidRPr="009E6672" w:rsidRDefault="00CC29FD" w:rsidP="00C928E0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доктор наук – 7000 рублей</w:t>
      </w:r>
      <w:r w:rsidR="00C37043" w:rsidRPr="009E6672">
        <w:rPr>
          <w:sz w:val="28"/>
          <w:szCs w:val="28"/>
        </w:rPr>
        <w:t>.</w:t>
      </w:r>
    </w:p>
    <w:p w:rsidR="0073213D" w:rsidRPr="009E6672" w:rsidRDefault="00CC29FD" w:rsidP="0073213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Размеры базовых окладов (ставок)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компенсация):</w:t>
      </w:r>
      <w:r w:rsidR="0073213D" w:rsidRPr="009E6672">
        <w:rPr>
          <w:sz w:val="28"/>
          <w:szCs w:val="28"/>
        </w:rPr>
        <w:t xml:space="preserve"> </w:t>
      </w:r>
    </w:p>
    <w:p w:rsidR="00E31736" w:rsidRDefault="00E31736" w:rsidP="00C928E0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2</w:t>
      </w:r>
    </w:p>
    <w:p w:rsidR="00CC29FD" w:rsidRPr="009E6672" w:rsidRDefault="00CC29FD" w:rsidP="00C928E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в размере 100 руб</w:t>
      </w:r>
      <w:r w:rsidR="00FA30EC" w:rsidRPr="009E6672">
        <w:rPr>
          <w:sz w:val="28"/>
          <w:szCs w:val="28"/>
        </w:rPr>
        <w:t>лей – в других образовательных о</w:t>
      </w:r>
      <w:r w:rsidRPr="009E6672">
        <w:rPr>
          <w:sz w:val="28"/>
          <w:szCs w:val="28"/>
        </w:rPr>
        <w:t>рганизациях.</w:t>
      </w:r>
    </w:p>
    <w:p w:rsidR="00CC29FD" w:rsidRPr="009E6672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Базовый оклад (ставка) </w:t>
      </w:r>
      <w:r w:rsidR="00091E71" w:rsidRPr="009E6672">
        <w:rPr>
          <w:sz w:val="28"/>
          <w:szCs w:val="28"/>
        </w:rPr>
        <w:t xml:space="preserve">работников </w:t>
      </w:r>
      <w:r w:rsidR="00DF1810">
        <w:rPr>
          <w:sz w:val="28"/>
          <w:szCs w:val="28"/>
        </w:rPr>
        <w:t>М</w:t>
      </w:r>
      <w:r w:rsidR="004372EC">
        <w:rPr>
          <w:sz w:val="28"/>
          <w:szCs w:val="28"/>
        </w:rPr>
        <w:t>Б</w:t>
      </w:r>
      <w:r w:rsidR="00DF1810">
        <w:rPr>
          <w:sz w:val="28"/>
          <w:szCs w:val="28"/>
        </w:rPr>
        <w:t>ДОУ детский сад «Теремок»</w:t>
      </w:r>
      <w:r w:rsidR="00091E71" w:rsidRPr="009E6672">
        <w:rPr>
          <w:sz w:val="28"/>
          <w:szCs w:val="28"/>
        </w:rPr>
        <w:t xml:space="preserve"> </w:t>
      </w:r>
      <w:r w:rsidRPr="009E6672">
        <w:rPr>
          <w:sz w:val="28"/>
          <w:szCs w:val="28"/>
        </w:rPr>
        <w:t>определяется по формуле:</w:t>
      </w:r>
    </w:p>
    <w:p w:rsidR="00CC29FD" w:rsidRPr="009E6672" w:rsidRDefault="00CC29FD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9E6672">
        <w:rPr>
          <w:sz w:val="28"/>
          <w:szCs w:val="28"/>
        </w:rPr>
        <w:t>О</w:t>
      </w:r>
      <w:r w:rsidRPr="009E6672">
        <w:rPr>
          <w:sz w:val="20"/>
          <w:szCs w:val="20"/>
        </w:rPr>
        <w:t>б</w:t>
      </w:r>
      <w:r w:rsidRPr="009E6672">
        <w:rPr>
          <w:sz w:val="28"/>
          <w:szCs w:val="28"/>
        </w:rPr>
        <w:t xml:space="preserve"> = О</w:t>
      </w:r>
      <w:r w:rsidRPr="009E6672">
        <w:rPr>
          <w:sz w:val="20"/>
          <w:szCs w:val="20"/>
        </w:rPr>
        <w:t>бп</w:t>
      </w:r>
      <w:r w:rsidR="00DF1810">
        <w:rPr>
          <w:sz w:val="28"/>
          <w:szCs w:val="28"/>
        </w:rPr>
        <w:t xml:space="preserve"> </w:t>
      </w:r>
      <w:r w:rsidRPr="009E6672">
        <w:rPr>
          <w:sz w:val="28"/>
          <w:szCs w:val="28"/>
        </w:rPr>
        <w:t>+ К, где:</w:t>
      </w:r>
    </w:p>
    <w:p w:rsidR="00091E71" w:rsidRPr="009E6672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О</w:t>
      </w:r>
      <w:r w:rsidRPr="009E6672">
        <w:rPr>
          <w:sz w:val="20"/>
          <w:szCs w:val="20"/>
        </w:rPr>
        <w:t xml:space="preserve">б </w:t>
      </w:r>
      <w:r w:rsidRPr="009E6672">
        <w:rPr>
          <w:sz w:val="28"/>
          <w:szCs w:val="28"/>
        </w:rPr>
        <w:t>– б</w:t>
      </w:r>
      <w:r w:rsidR="00707CBB" w:rsidRPr="009E6672">
        <w:rPr>
          <w:sz w:val="28"/>
          <w:szCs w:val="28"/>
        </w:rPr>
        <w:t>азовый оклад (ставка)</w:t>
      </w:r>
      <w:r w:rsidR="00091E71" w:rsidRPr="009E6672">
        <w:rPr>
          <w:sz w:val="28"/>
          <w:szCs w:val="28"/>
        </w:rPr>
        <w:t>;</w:t>
      </w:r>
      <w:r w:rsidRPr="009E6672">
        <w:rPr>
          <w:sz w:val="28"/>
          <w:szCs w:val="28"/>
        </w:rPr>
        <w:t xml:space="preserve"> </w:t>
      </w:r>
    </w:p>
    <w:p w:rsidR="00CC29FD" w:rsidRPr="009E6672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О</w:t>
      </w:r>
      <w:r w:rsidRPr="009E6672">
        <w:rPr>
          <w:sz w:val="20"/>
          <w:szCs w:val="20"/>
        </w:rPr>
        <w:t>бп</w:t>
      </w:r>
      <w:r w:rsidRPr="009E6672">
        <w:rPr>
          <w:sz w:val="28"/>
          <w:szCs w:val="28"/>
        </w:rPr>
        <w:t xml:space="preserve"> – базовый оклад (ставка) работника в соответствии с приложением</w:t>
      </w:r>
      <w:r w:rsidR="00C37043" w:rsidRPr="009E6672">
        <w:rPr>
          <w:sz w:val="28"/>
          <w:szCs w:val="28"/>
        </w:rPr>
        <w:t xml:space="preserve"> 1</w:t>
      </w:r>
      <w:r w:rsidRPr="009E6672">
        <w:rPr>
          <w:sz w:val="28"/>
          <w:szCs w:val="28"/>
        </w:rPr>
        <w:t xml:space="preserve"> к настоящему Положению;</w:t>
      </w:r>
    </w:p>
    <w:p w:rsidR="00CC29FD" w:rsidRPr="009E6672" w:rsidRDefault="00CC29FD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9E6672">
        <w:rPr>
          <w:sz w:val="28"/>
          <w:szCs w:val="28"/>
        </w:rPr>
        <w:t xml:space="preserve">К – компенсация. </w:t>
      </w:r>
    </w:p>
    <w:p w:rsidR="001A7F40" w:rsidRPr="009E6672" w:rsidRDefault="002E7828" w:rsidP="00C928E0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672">
        <w:rPr>
          <w:sz w:val="28"/>
          <w:szCs w:val="28"/>
        </w:rPr>
        <w:t>9.</w:t>
      </w:r>
      <w:r w:rsidR="0073213D" w:rsidRPr="009E6672">
        <w:rPr>
          <w:sz w:val="28"/>
          <w:szCs w:val="28"/>
        </w:rPr>
        <w:t>1</w:t>
      </w:r>
      <w:r w:rsidRPr="009E6672">
        <w:rPr>
          <w:sz w:val="28"/>
          <w:szCs w:val="28"/>
        </w:rPr>
        <w:t>.</w:t>
      </w:r>
      <w:r w:rsidR="0073213D" w:rsidRPr="009E6672">
        <w:rPr>
          <w:sz w:val="28"/>
          <w:szCs w:val="28"/>
        </w:rPr>
        <w:t>2.</w:t>
      </w:r>
      <w:r w:rsidR="00091E71" w:rsidRPr="009E6672">
        <w:rPr>
          <w:sz w:val="28"/>
          <w:szCs w:val="28"/>
        </w:rPr>
        <w:t xml:space="preserve"> </w:t>
      </w:r>
      <w:r w:rsidR="0073213D" w:rsidRPr="009E6672">
        <w:rPr>
          <w:sz w:val="28"/>
          <w:szCs w:val="28"/>
        </w:rPr>
        <w:t>Выплаты компенсационного характера</w:t>
      </w:r>
      <w:r w:rsidR="001A7F40" w:rsidRPr="009E6672">
        <w:rPr>
          <w:rFonts w:eastAsia="Calibri"/>
          <w:sz w:val="28"/>
          <w:szCs w:val="28"/>
          <w:lang w:eastAsia="en-US"/>
        </w:rPr>
        <w:t>, включаемые в базовую часть фонда оплаты труда,</w:t>
      </w:r>
      <w:r w:rsidR="001A7F40" w:rsidRPr="009E6672">
        <w:rPr>
          <w:sz w:val="28"/>
          <w:szCs w:val="28"/>
        </w:rPr>
        <w:t xml:space="preserve"> </w:t>
      </w:r>
      <w:r w:rsidR="000E10C3" w:rsidRPr="009E6672">
        <w:rPr>
          <w:rFonts w:eastAsia="Calibri"/>
          <w:sz w:val="28"/>
          <w:szCs w:val="28"/>
          <w:lang w:eastAsia="en-US"/>
        </w:rPr>
        <w:t>определяются в соответствии с трудовым законодательством, настоящим Положением</w:t>
      </w:r>
      <w:r w:rsidR="0024017D" w:rsidRPr="009E6672">
        <w:rPr>
          <w:rFonts w:eastAsia="Calibri"/>
          <w:sz w:val="28"/>
          <w:szCs w:val="28"/>
          <w:lang w:eastAsia="en-US"/>
        </w:rPr>
        <w:t>,</w:t>
      </w:r>
      <w:r w:rsidR="00EF4FC1" w:rsidRPr="009E6672">
        <w:rPr>
          <w:rFonts w:eastAsia="Calibri"/>
          <w:sz w:val="28"/>
          <w:szCs w:val="28"/>
          <w:lang w:eastAsia="en-US"/>
        </w:rPr>
        <w:t xml:space="preserve"> </w:t>
      </w:r>
      <w:r w:rsidR="00DB0808" w:rsidRPr="009E6672">
        <w:rPr>
          <w:rFonts w:eastAsia="Calibri"/>
          <w:sz w:val="28"/>
          <w:szCs w:val="28"/>
          <w:lang w:eastAsia="en-US"/>
        </w:rPr>
        <w:t>локальными актами Организации</w:t>
      </w:r>
      <w:r w:rsidR="00917553" w:rsidRPr="009E6672">
        <w:rPr>
          <w:rFonts w:eastAsia="Calibri"/>
          <w:sz w:val="28"/>
          <w:szCs w:val="28"/>
          <w:lang w:eastAsia="en-US"/>
        </w:rPr>
        <w:t xml:space="preserve">, разработанными с учетом </w:t>
      </w:r>
      <w:r w:rsidR="00917553" w:rsidRPr="009E6672">
        <w:rPr>
          <w:sz w:val="28"/>
          <w:szCs w:val="28"/>
        </w:rPr>
        <w:t>мнения выборного органа первичной профсоюзной организации,</w:t>
      </w:r>
      <w:r w:rsidR="00DB0808" w:rsidRPr="009E6672">
        <w:rPr>
          <w:rFonts w:eastAsia="Calibri"/>
          <w:sz w:val="28"/>
          <w:szCs w:val="28"/>
          <w:lang w:eastAsia="en-US"/>
        </w:rPr>
        <w:t xml:space="preserve"> </w:t>
      </w:r>
      <w:r w:rsidR="000E10C3" w:rsidRPr="009E6672">
        <w:rPr>
          <w:rFonts w:eastAsia="Calibri"/>
          <w:sz w:val="28"/>
          <w:szCs w:val="28"/>
          <w:lang w:eastAsia="en-US"/>
        </w:rPr>
        <w:t>и рассчитываются в денежном выражении согласно настоящему Положению.</w:t>
      </w:r>
    </w:p>
    <w:p w:rsidR="00642E63" w:rsidRPr="009E6672" w:rsidRDefault="0073213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Выплаты компенсационного характера</w:t>
      </w:r>
      <w:r w:rsidRPr="009E6672">
        <w:rPr>
          <w:rFonts w:eastAsia="Calibri"/>
          <w:sz w:val="28"/>
          <w:szCs w:val="28"/>
          <w:lang w:eastAsia="en-US"/>
        </w:rPr>
        <w:t xml:space="preserve"> </w:t>
      </w:r>
      <w:r w:rsidR="00E747F1" w:rsidRPr="009E6672">
        <w:rPr>
          <w:rFonts w:eastAsia="Calibri"/>
          <w:sz w:val="28"/>
          <w:szCs w:val="28"/>
          <w:lang w:eastAsia="en-US"/>
        </w:rPr>
        <w:t xml:space="preserve">работникам </w:t>
      </w:r>
      <w:r w:rsidR="00805237" w:rsidRPr="009E6672">
        <w:rPr>
          <w:rFonts w:eastAsia="Calibri"/>
          <w:sz w:val="28"/>
          <w:szCs w:val="28"/>
          <w:lang w:eastAsia="en-US"/>
        </w:rPr>
        <w:t xml:space="preserve">устанавливаются </w:t>
      </w:r>
      <w:r w:rsidR="00980D8E" w:rsidRPr="009E6672">
        <w:rPr>
          <w:rFonts w:eastAsia="Calibri"/>
          <w:sz w:val="28"/>
          <w:szCs w:val="28"/>
          <w:lang w:eastAsia="en-US"/>
        </w:rPr>
        <w:t>руководител</w:t>
      </w:r>
      <w:r w:rsidR="00F631C2" w:rsidRPr="009E6672">
        <w:rPr>
          <w:rFonts w:eastAsia="Calibri"/>
          <w:sz w:val="28"/>
          <w:szCs w:val="28"/>
          <w:lang w:eastAsia="en-US"/>
        </w:rPr>
        <w:t>ем</w:t>
      </w:r>
      <w:r w:rsidR="00980D8E" w:rsidRPr="009E6672">
        <w:rPr>
          <w:rFonts w:eastAsia="Calibri"/>
          <w:sz w:val="28"/>
          <w:szCs w:val="28"/>
          <w:lang w:eastAsia="en-US"/>
        </w:rPr>
        <w:t xml:space="preserve"> </w:t>
      </w:r>
      <w:r w:rsidR="00005CC6" w:rsidRPr="009E6672">
        <w:rPr>
          <w:rFonts w:eastAsia="Calibri"/>
          <w:sz w:val="28"/>
          <w:szCs w:val="28"/>
          <w:lang w:eastAsia="en-US"/>
        </w:rPr>
        <w:t>Организации</w:t>
      </w:r>
      <w:r w:rsidR="00F631C2" w:rsidRPr="009E6672">
        <w:rPr>
          <w:rFonts w:eastAsia="Calibri"/>
          <w:sz w:val="28"/>
          <w:szCs w:val="28"/>
          <w:lang w:eastAsia="en-US"/>
        </w:rPr>
        <w:t xml:space="preserve">, а руководителю </w:t>
      </w:r>
      <w:r w:rsidR="00005CC6" w:rsidRPr="009E6672">
        <w:rPr>
          <w:rFonts w:eastAsia="Calibri"/>
          <w:sz w:val="28"/>
          <w:szCs w:val="28"/>
          <w:lang w:eastAsia="en-US"/>
        </w:rPr>
        <w:t>Организации</w:t>
      </w:r>
      <w:r w:rsidR="00F631C2" w:rsidRPr="009E6672">
        <w:rPr>
          <w:rFonts w:eastAsia="Calibri"/>
          <w:sz w:val="28"/>
          <w:szCs w:val="28"/>
          <w:lang w:eastAsia="en-US"/>
        </w:rPr>
        <w:t xml:space="preserve"> – </w:t>
      </w:r>
      <w:r w:rsidR="003F5B9E">
        <w:rPr>
          <w:rFonts w:eastAsia="Calibri"/>
          <w:sz w:val="28"/>
          <w:szCs w:val="28"/>
          <w:lang w:eastAsia="en-US"/>
        </w:rPr>
        <w:t>Управление образования АМС МО Кировский район Республики Северная Осетия-Алания.</w:t>
      </w:r>
      <w:r w:rsidR="00980D8E" w:rsidRPr="009E6672">
        <w:rPr>
          <w:rFonts w:eastAsia="Calibri"/>
          <w:sz w:val="28"/>
          <w:szCs w:val="28"/>
          <w:lang w:eastAsia="en-US"/>
        </w:rPr>
        <w:t xml:space="preserve"> </w:t>
      </w:r>
      <w:r w:rsidR="001F1C5C" w:rsidRPr="009E6672">
        <w:rPr>
          <w:sz w:val="28"/>
          <w:szCs w:val="28"/>
        </w:rPr>
        <w:t xml:space="preserve">Конкретный размер </w:t>
      </w:r>
      <w:r w:rsidRPr="009E6672">
        <w:rPr>
          <w:sz w:val="28"/>
          <w:szCs w:val="28"/>
        </w:rPr>
        <w:t>выплаты</w:t>
      </w:r>
      <w:r w:rsidR="001F1C5C" w:rsidRPr="009E6672">
        <w:rPr>
          <w:sz w:val="28"/>
          <w:szCs w:val="28"/>
        </w:rPr>
        <w:t xml:space="preserve"> </w:t>
      </w:r>
      <w:r w:rsidR="00805237" w:rsidRPr="009E6672">
        <w:rPr>
          <w:sz w:val="28"/>
          <w:szCs w:val="28"/>
        </w:rPr>
        <w:t>определяется</w:t>
      </w:r>
      <w:r w:rsidR="00D60837" w:rsidRPr="009E6672">
        <w:rPr>
          <w:sz w:val="28"/>
          <w:szCs w:val="28"/>
        </w:rPr>
        <w:t xml:space="preserve"> </w:t>
      </w:r>
      <w:r w:rsidR="002C380F" w:rsidRPr="009E6672">
        <w:rPr>
          <w:sz w:val="28"/>
          <w:szCs w:val="28"/>
        </w:rPr>
        <w:t xml:space="preserve">с учётом требований настоящего Положения </w:t>
      </w:r>
      <w:r w:rsidR="001F1C5C" w:rsidRPr="009E6672">
        <w:rPr>
          <w:sz w:val="28"/>
          <w:szCs w:val="28"/>
        </w:rPr>
        <w:t xml:space="preserve">в пределах средств, направляемых на оплату </w:t>
      </w:r>
      <w:r w:rsidR="007E7468" w:rsidRPr="009E6672">
        <w:rPr>
          <w:sz w:val="28"/>
          <w:szCs w:val="28"/>
        </w:rPr>
        <w:t>труда, а также средств, полученных от приносящей доход деятельности.</w:t>
      </w:r>
    </w:p>
    <w:p w:rsidR="009D51A4" w:rsidRPr="009E6672" w:rsidRDefault="00BB244C" w:rsidP="009D51A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В соответствии с настоящим Положением устанавливаются следующие </w:t>
      </w:r>
      <w:r w:rsidR="0073213D" w:rsidRPr="009E6672">
        <w:rPr>
          <w:sz w:val="28"/>
          <w:szCs w:val="28"/>
        </w:rPr>
        <w:t>выплаты</w:t>
      </w:r>
      <w:r w:rsidRPr="009E6672">
        <w:rPr>
          <w:sz w:val="28"/>
          <w:szCs w:val="28"/>
        </w:rPr>
        <w:t>:</w:t>
      </w:r>
    </w:p>
    <w:p w:rsidR="009D51A4" w:rsidRPr="009E6672" w:rsidRDefault="007C465B" w:rsidP="009D51A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rFonts w:eastAsia="Calibri"/>
          <w:sz w:val="28"/>
          <w:szCs w:val="28"/>
          <w:lang w:eastAsia="en-US"/>
        </w:rPr>
        <w:t xml:space="preserve">1) </w:t>
      </w:r>
      <w:r w:rsidR="00DA1253" w:rsidRPr="009E6672">
        <w:rPr>
          <w:rFonts w:eastAsia="Calibri"/>
          <w:sz w:val="28"/>
          <w:szCs w:val="28"/>
          <w:lang w:eastAsia="en-US"/>
        </w:rPr>
        <w:t>за</w:t>
      </w:r>
      <w:r w:rsidR="00642E63" w:rsidRPr="009E6672">
        <w:rPr>
          <w:rFonts w:eastAsia="Calibri"/>
          <w:sz w:val="28"/>
          <w:szCs w:val="28"/>
          <w:lang w:eastAsia="en-US"/>
        </w:rPr>
        <w:t xml:space="preserve"> совмещени</w:t>
      </w:r>
      <w:r w:rsidR="00DA1253" w:rsidRPr="009E6672">
        <w:rPr>
          <w:rFonts w:eastAsia="Calibri"/>
          <w:sz w:val="28"/>
          <w:szCs w:val="28"/>
          <w:lang w:eastAsia="en-US"/>
        </w:rPr>
        <w:t>е</w:t>
      </w:r>
      <w:r w:rsidR="00642E63" w:rsidRPr="009E6672">
        <w:rPr>
          <w:rFonts w:eastAsia="Calibri"/>
          <w:sz w:val="28"/>
          <w:szCs w:val="28"/>
          <w:lang w:eastAsia="en-US"/>
        </w:rPr>
        <w:t xml:space="preserve"> профессий (должностей), расширени</w:t>
      </w:r>
      <w:r w:rsidR="00DA1253" w:rsidRPr="009E6672">
        <w:rPr>
          <w:rFonts w:eastAsia="Calibri"/>
          <w:sz w:val="28"/>
          <w:szCs w:val="28"/>
          <w:lang w:eastAsia="en-US"/>
        </w:rPr>
        <w:t>е</w:t>
      </w:r>
      <w:r w:rsidR="00642E63" w:rsidRPr="009E6672">
        <w:rPr>
          <w:rFonts w:eastAsia="Calibri"/>
          <w:sz w:val="28"/>
          <w:szCs w:val="28"/>
          <w:lang w:eastAsia="en-US"/>
        </w:rPr>
        <w:t xml:space="preserve"> зон обслуживания, увеличени</w:t>
      </w:r>
      <w:r w:rsidR="00751758" w:rsidRPr="009E6672">
        <w:rPr>
          <w:rFonts w:eastAsia="Calibri"/>
          <w:sz w:val="28"/>
          <w:szCs w:val="28"/>
          <w:lang w:eastAsia="en-US"/>
        </w:rPr>
        <w:t>е</w:t>
      </w:r>
      <w:r w:rsidR="00642E63" w:rsidRPr="009E6672">
        <w:rPr>
          <w:rFonts w:eastAsia="Calibri"/>
          <w:sz w:val="28"/>
          <w:szCs w:val="28"/>
          <w:lang w:eastAsia="en-US"/>
        </w:rPr>
        <w:t xml:space="preserve"> объема работы или исполнени</w:t>
      </w:r>
      <w:r w:rsidR="00C76BAC" w:rsidRPr="009E6672">
        <w:rPr>
          <w:rFonts w:eastAsia="Calibri"/>
          <w:sz w:val="28"/>
          <w:szCs w:val="28"/>
          <w:lang w:eastAsia="en-US"/>
        </w:rPr>
        <w:t>е</w:t>
      </w:r>
      <w:r w:rsidR="00642E63" w:rsidRPr="009E6672">
        <w:rPr>
          <w:rFonts w:eastAsia="Calibri"/>
          <w:sz w:val="28"/>
          <w:szCs w:val="28"/>
          <w:lang w:eastAsia="en-US"/>
        </w:rPr>
        <w:t xml:space="preserve"> обязанностей временно отсутствующего работника без освобождения от работы, </w:t>
      </w:r>
      <w:r w:rsidR="00C76BAC" w:rsidRPr="009E6672">
        <w:rPr>
          <w:rFonts w:eastAsia="Calibri"/>
          <w:sz w:val="28"/>
          <w:szCs w:val="28"/>
          <w:lang w:eastAsia="en-US"/>
        </w:rPr>
        <w:t xml:space="preserve">определенной трудовым договором. </w:t>
      </w:r>
      <w:r w:rsidR="00A138A6" w:rsidRPr="009E6672">
        <w:rPr>
          <w:rFonts w:eastAsia="Calibri"/>
          <w:sz w:val="28"/>
          <w:szCs w:val="28"/>
          <w:lang w:eastAsia="en-US"/>
        </w:rPr>
        <w:t>Размер д</w:t>
      </w:r>
      <w:r w:rsidR="00C76BAC" w:rsidRPr="009E6672">
        <w:rPr>
          <w:rFonts w:eastAsia="Calibri"/>
          <w:sz w:val="28"/>
          <w:szCs w:val="28"/>
          <w:lang w:eastAsia="en-US"/>
        </w:rPr>
        <w:t>оплаты устанавлива</w:t>
      </w:r>
      <w:r w:rsidR="00A138A6" w:rsidRPr="009E6672">
        <w:rPr>
          <w:rFonts w:eastAsia="Calibri"/>
          <w:sz w:val="28"/>
          <w:szCs w:val="28"/>
          <w:lang w:eastAsia="en-US"/>
        </w:rPr>
        <w:t>е</w:t>
      </w:r>
      <w:r w:rsidR="00642E63" w:rsidRPr="009E6672">
        <w:rPr>
          <w:rFonts w:eastAsia="Calibri"/>
          <w:sz w:val="28"/>
          <w:szCs w:val="28"/>
          <w:lang w:eastAsia="en-US"/>
        </w:rPr>
        <w:t>тся по соглашению сторон трудового договора с учетом содержания и (или) объема дополнительной работы</w:t>
      </w:r>
      <w:r w:rsidR="00913676" w:rsidRPr="009E6672">
        <w:rPr>
          <w:rFonts w:eastAsia="Calibri"/>
          <w:sz w:val="28"/>
          <w:szCs w:val="28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:rsidR="003A5AB1" w:rsidRPr="009E6672" w:rsidRDefault="00DF1810" w:rsidP="009D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465B" w:rsidRPr="009E6672">
        <w:rPr>
          <w:sz w:val="28"/>
          <w:szCs w:val="28"/>
        </w:rPr>
        <w:t xml:space="preserve">) </w:t>
      </w:r>
      <w:r w:rsidR="003A5AB1" w:rsidRPr="009E6672">
        <w:rPr>
          <w:sz w:val="28"/>
          <w:szCs w:val="28"/>
        </w:rPr>
        <w:t>за замещение временно отсутствующего воспитателя размер доплаты рассчитывается по формуле:</w:t>
      </w:r>
    </w:p>
    <w:p w:rsidR="003A5AB1" w:rsidRPr="009E6672" w:rsidRDefault="003A5AB1" w:rsidP="003A5A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Д</w:t>
      </w:r>
      <w:r w:rsidRPr="009E6672">
        <w:rPr>
          <w:sz w:val="20"/>
          <w:szCs w:val="20"/>
        </w:rPr>
        <w:t xml:space="preserve">з </w:t>
      </w:r>
      <w:r w:rsidRPr="009E6672">
        <w:rPr>
          <w:sz w:val="28"/>
          <w:szCs w:val="28"/>
        </w:rPr>
        <w:t>= (О</w:t>
      </w:r>
      <w:r w:rsidRPr="009E6672">
        <w:rPr>
          <w:sz w:val="20"/>
          <w:szCs w:val="20"/>
        </w:rPr>
        <w:t xml:space="preserve">б </w:t>
      </w:r>
      <w:r w:rsidRPr="009E6672">
        <w:rPr>
          <w:sz w:val="28"/>
          <w:szCs w:val="28"/>
        </w:rPr>
        <w:t>+ Н</w:t>
      </w:r>
      <w:r w:rsidRPr="009E6672">
        <w:rPr>
          <w:sz w:val="20"/>
          <w:szCs w:val="20"/>
        </w:rPr>
        <w:t>к )</w:t>
      </w:r>
      <w:r w:rsidR="00DA0356" w:rsidRPr="009E6672">
        <w:rPr>
          <w:sz w:val="28"/>
          <w:szCs w:val="28"/>
        </w:rPr>
        <w:t>/Ч</w:t>
      </w:r>
      <w:r w:rsidR="00DA0356" w:rsidRPr="009E6672">
        <w:rPr>
          <w:sz w:val="28"/>
          <w:szCs w:val="28"/>
          <w:vertAlign w:val="subscript"/>
        </w:rPr>
        <w:t>пр</w:t>
      </w:r>
      <w:r w:rsidRPr="009E6672">
        <w:rPr>
          <w:sz w:val="28"/>
          <w:szCs w:val="28"/>
        </w:rPr>
        <w:t xml:space="preserve"> х Ч</w:t>
      </w:r>
      <w:r w:rsidR="00DA0356" w:rsidRPr="009E6672">
        <w:rPr>
          <w:sz w:val="28"/>
          <w:szCs w:val="28"/>
          <w:vertAlign w:val="subscript"/>
        </w:rPr>
        <w:t>ф</w:t>
      </w:r>
      <w:r w:rsidRPr="009E6672">
        <w:rPr>
          <w:sz w:val="28"/>
          <w:szCs w:val="28"/>
        </w:rPr>
        <w:t>, где:</w:t>
      </w:r>
    </w:p>
    <w:p w:rsidR="003A5AB1" w:rsidRPr="009E6672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Д</w:t>
      </w:r>
      <w:r w:rsidRPr="009E6672">
        <w:rPr>
          <w:rFonts w:ascii="Times New Roman" w:hAnsi="Times New Roman" w:cs="Times New Roman"/>
        </w:rPr>
        <w:t xml:space="preserve">з </w:t>
      </w:r>
      <w:r w:rsidRPr="009E6672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</w:t>
      </w:r>
      <w:r w:rsidR="005A4E4A" w:rsidRPr="009E6672">
        <w:rPr>
          <w:rFonts w:ascii="Times New Roman" w:hAnsi="Times New Roman" w:cs="Times New Roman"/>
          <w:sz w:val="28"/>
          <w:szCs w:val="28"/>
        </w:rPr>
        <w:t>твующего воспитателя</w:t>
      </w:r>
      <w:r w:rsidRPr="009E6672">
        <w:rPr>
          <w:rFonts w:ascii="Times New Roman" w:hAnsi="Times New Roman" w:cs="Times New Roman"/>
          <w:sz w:val="28"/>
          <w:szCs w:val="28"/>
        </w:rPr>
        <w:t>;</w:t>
      </w:r>
    </w:p>
    <w:p w:rsidR="003A5AB1" w:rsidRPr="009E6672" w:rsidRDefault="003A5AB1" w:rsidP="003A5A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О</w:t>
      </w:r>
      <w:r w:rsidRPr="009E6672">
        <w:rPr>
          <w:sz w:val="20"/>
          <w:szCs w:val="20"/>
        </w:rPr>
        <w:t xml:space="preserve">б </w:t>
      </w:r>
      <w:r w:rsidRPr="009E6672">
        <w:rPr>
          <w:sz w:val="28"/>
          <w:szCs w:val="28"/>
        </w:rPr>
        <w:t>– базовый оклад (ставка) воспитателя;</w:t>
      </w:r>
    </w:p>
    <w:p w:rsidR="009D51A4" w:rsidRPr="009E6672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Н</w:t>
      </w:r>
      <w:r w:rsidRPr="009E6672">
        <w:rPr>
          <w:rFonts w:ascii="Times New Roman" w:hAnsi="Times New Roman" w:cs="Times New Roman"/>
        </w:rPr>
        <w:t>к</w:t>
      </w:r>
      <w:r w:rsidRPr="009E6672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</w:t>
      </w:r>
    </w:p>
    <w:p w:rsidR="009D51A4" w:rsidRPr="009E6672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Д</w:t>
      </w:r>
      <w:r w:rsidR="005A4E4A" w:rsidRPr="009E6672">
        <w:rPr>
          <w:rFonts w:ascii="Times New Roman" w:hAnsi="Times New Roman" w:cs="Times New Roman"/>
          <w:sz w:val="28"/>
          <w:szCs w:val="28"/>
        </w:rPr>
        <w:t>ля</w:t>
      </w:r>
      <w:r w:rsidR="00FC4568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5A4E4A" w:rsidRPr="009E6672">
        <w:rPr>
          <w:rFonts w:ascii="Times New Roman" w:hAnsi="Times New Roman" w:cs="Times New Roman"/>
          <w:sz w:val="28"/>
          <w:szCs w:val="28"/>
        </w:rPr>
        <w:t>воспитателей</w:t>
      </w:r>
      <w:r w:rsidRPr="009E6672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 w:rsidRPr="009E6672">
        <w:rPr>
          <w:rFonts w:ascii="Times New Roman" w:hAnsi="Times New Roman" w:cs="Times New Roman"/>
          <w:sz w:val="28"/>
          <w:szCs w:val="28"/>
        </w:rPr>
        <w:t>,</w:t>
      </w:r>
      <w:r w:rsidRPr="009E6672">
        <w:rPr>
          <w:rFonts w:ascii="Times New Roman" w:hAnsi="Times New Roman" w:cs="Times New Roman"/>
          <w:sz w:val="28"/>
          <w:szCs w:val="28"/>
        </w:rPr>
        <w:t xml:space="preserve"> значение Н</w:t>
      </w:r>
      <w:r w:rsidRPr="009E6672">
        <w:rPr>
          <w:rFonts w:ascii="Times New Roman" w:hAnsi="Times New Roman" w:cs="Times New Roman"/>
        </w:rPr>
        <w:t>к</w:t>
      </w:r>
      <w:r w:rsidR="00F20B11" w:rsidRPr="009E6672">
        <w:rPr>
          <w:rFonts w:ascii="Times New Roman" w:hAnsi="Times New Roman" w:cs="Times New Roman"/>
        </w:rPr>
        <w:t xml:space="preserve"> - </w:t>
      </w:r>
      <w:r w:rsidRPr="009E6672">
        <w:rPr>
          <w:rFonts w:ascii="Times New Roman" w:hAnsi="Times New Roman" w:cs="Times New Roman"/>
          <w:sz w:val="28"/>
          <w:szCs w:val="28"/>
        </w:rPr>
        <w:t>2 000 рублей;</w:t>
      </w:r>
    </w:p>
    <w:p w:rsidR="003A5AB1" w:rsidRPr="009E6672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 для </w:t>
      </w:r>
      <w:r w:rsidR="005A4E4A" w:rsidRPr="009E6672">
        <w:rPr>
          <w:rFonts w:ascii="Times New Roman" w:hAnsi="Times New Roman" w:cs="Times New Roman"/>
          <w:sz w:val="28"/>
          <w:szCs w:val="28"/>
        </w:rPr>
        <w:t>воспитателей</w:t>
      </w:r>
      <w:r w:rsidRPr="009E6672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 w:rsidRPr="009E6672">
        <w:rPr>
          <w:rFonts w:ascii="Times New Roman" w:hAnsi="Times New Roman" w:cs="Times New Roman"/>
          <w:sz w:val="28"/>
          <w:szCs w:val="28"/>
        </w:rPr>
        <w:t>,</w:t>
      </w:r>
      <w:r w:rsidRPr="009E6672">
        <w:rPr>
          <w:rFonts w:ascii="Times New Roman" w:hAnsi="Times New Roman" w:cs="Times New Roman"/>
          <w:sz w:val="28"/>
          <w:szCs w:val="28"/>
        </w:rPr>
        <w:t xml:space="preserve"> значение Н</w:t>
      </w:r>
      <w:r w:rsidRPr="009E6672">
        <w:rPr>
          <w:rFonts w:ascii="Times New Roman" w:hAnsi="Times New Roman" w:cs="Times New Roman"/>
        </w:rPr>
        <w:t>к</w:t>
      </w:r>
      <w:r w:rsidR="00F20B11" w:rsidRPr="009E6672">
        <w:rPr>
          <w:rFonts w:ascii="Times New Roman" w:hAnsi="Times New Roman" w:cs="Times New Roman"/>
          <w:sz w:val="28"/>
          <w:szCs w:val="28"/>
        </w:rPr>
        <w:t xml:space="preserve"> - </w:t>
      </w:r>
      <w:r w:rsidRPr="009E6672">
        <w:rPr>
          <w:rFonts w:ascii="Times New Roman" w:hAnsi="Times New Roman" w:cs="Times New Roman"/>
          <w:sz w:val="28"/>
          <w:szCs w:val="28"/>
        </w:rPr>
        <w:t>4 000 рублей;</w:t>
      </w:r>
    </w:p>
    <w:p w:rsidR="003A5AB1" w:rsidRPr="009E6672" w:rsidRDefault="00DA0356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sz w:val="28"/>
          <w:szCs w:val="28"/>
        </w:rPr>
        <w:t>Ч</w:t>
      </w:r>
      <w:r w:rsidRPr="009E6672">
        <w:rPr>
          <w:sz w:val="28"/>
          <w:szCs w:val="28"/>
          <w:vertAlign w:val="subscript"/>
        </w:rPr>
        <w:t xml:space="preserve">пр </w:t>
      </w:r>
      <w:r w:rsidR="003A5AB1" w:rsidRPr="009E6672">
        <w:rPr>
          <w:rFonts w:ascii="Times New Roman" w:hAnsi="Times New Roman" w:cs="Times New Roman"/>
          <w:sz w:val="28"/>
          <w:szCs w:val="28"/>
        </w:rPr>
        <w:t>– норма часов в месяц</w:t>
      </w:r>
      <w:r w:rsidRPr="009E6672"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="003A5AB1" w:rsidRPr="009E6672">
        <w:rPr>
          <w:rFonts w:ascii="Times New Roman" w:hAnsi="Times New Roman" w:cs="Times New Roman"/>
          <w:sz w:val="28"/>
          <w:szCs w:val="28"/>
        </w:rPr>
        <w:t>;</w:t>
      </w:r>
    </w:p>
    <w:p w:rsidR="009D51A4" w:rsidRPr="009E6672" w:rsidRDefault="003A5AB1" w:rsidP="009D5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Ч</w:t>
      </w:r>
      <w:r w:rsidR="00DA0356" w:rsidRPr="009E667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E6672">
        <w:rPr>
          <w:rFonts w:ascii="Times New Roman" w:hAnsi="Times New Roman" w:cs="Times New Roman"/>
          <w:sz w:val="28"/>
          <w:szCs w:val="28"/>
        </w:rPr>
        <w:t xml:space="preserve"> – фактическое   количество часов, замещенных воспитателем </w:t>
      </w:r>
      <w:r w:rsidR="005A4E4A" w:rsidRPr="009E6672">
        <w:rPr>
          <w:rFonts w:ascii="Times New Roman" w:hAnsi="Times New Roman" w:cs="Times New Roman"/>
          <w:sz w:val="28"/>
          <w:szCs w:val="28"/>
        </w:rPr>
        <w:t>за месяц;</w:t>
      </w:r>
    </w:p>
    <w:p w:rsidR="00E31736" w:rsidRDefault="00E31736" w:rsidP="009D5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3</w:t>
      </w:r>
    </w:p>
    <w:p w:rsidR="0006635F" w:rsidRPr="009E6672" w:rsidRDefault="0026316E" w:rsidP="009D5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4) </w:t>
      </w:r>
      <w:r w:rsidR="0006635F" w:rsidRPr="009E6672">
        <w:rPr>
          <w:rFonts w:ascii="Times New Roman" w:hAnsi="Times New Roman" w:cs="Times New Roman"/>
          <w:sz w:val="28"/>
          <w:szCs w:val="28"/>
        </w:rPr>
        <w:t>за замещение временно отсутствующего помощника воспитателя размер доплаты рассчитывается по формуле:</w:t>
      </w:r>
    </w:p>
    <w:p w:rsidR="0006635F" w:rsidRPr="009E6672" w:rsidRDefault="0006635F" w:rsidP="00066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Д</w:t>
      </w:r>
      <w:r w:rsidRPr="009E6672">
        <w:rPr>
          <w:sz w:val="20"/>
          <w:szCs w:val="20"/>
        </w:rPr>
        <w:t xml:space="preserve">з </w:t>
      </w:r>
      <w:r w:rsidRPr="009E6672">
        <w:rPr>
          <w:sz w:val="28"/>
          <w:szCs w:val="28"/>
        </w:rPr>
        <w:t>= О</w:t>
      </w:r>
      <w:r w:rsidRPr="009E6672">
        <w:rPr>
          <w:sz w:val="20"/>
          <w:szCs w:val="20"/>
        </w:rPr>
        <w:t xml:space="preserve">б </w:t>
      </w:r>
      <w:r w:rsidRPr="009E6672">
        <w:rPr>
          <w:sz w:val="28"/>
          <w:szCs w:val="28"/>
        </w:rPr>
        <w:t>/Ч</w:t>
      </w:r>
      <w:r w:rsidRPr="009E6672">
        <w:rPr>
          <w:sz w:val="28"/>
          <w:szCs w:val="28"/>
          <w:vertAlign w:val="subscript"/>
        </w:rPr>
        <w:t>пр</w:t>
      </w:r>
      <w:r w:rsidRPr="009E6672">
        <w:rPr>
          <w:sz w:val="28"/>
          <w:szCs w:val="28"/>
        </w:rPr>
        <w:t xml:space="preserve"> х Ч</w:t>
      </w:r>
      <w:r w:rsidRPr="009E6672">
        <w:rPr>
          <w:sz w:val="28"/>
          <w:szCs w:val="28"/>
          <w:vertAlign w:val="subscript"/>
        </w:rPr>
        <w:t>ф</w:t>
      </w:r>
      <w:r w:rsidRPr="009E6672">
        <w:rPr>
          <w:sz w:val="28"/>
          <w:szCs w:val="28"/>
        </w:rPr>
        <w:t>, где:</w:t>
      </w:r>
    </w:p>
    <w:p w:rsidR="0006635F" w:rsidRPr="009E6672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Д</w:t>
      </w:r>
      <w:r w:rsidRPr="009E6672">
        <w:rPr>
          <w:rFonts w:ascii="Times New Roman" w:hAnsi="Times New Roman" w:cs="Times New Roman"/>
        </w:rPr>
        <w:t xml:space="preserve">з </w:t>
      </w:r>
      <w:r w:rsidRPr="009E6672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отсутствующего помощника воспитателя;</w:t>
      </w:r>
    </w:p>
    <w:p w:rsidR="0006635F" w:rsidRPr="009E6672" w:rsidRDefault="0006635F" w:rsidP="0006635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О</w:t>
      </w:r>
      <w:r w:rsidRPr="009E6672">
        <w:rPr>
          <w:sz w:val="20"/>
          <w:szCs w:val="20"/>
        </w:rPr>
        <w:t>б</w:t>
      </w:r>
      <w:r w:rsidR="00373B64" w:rsidRPr="009E6672">
        <w:rPr>
          <w:sz w:val="20"/>
          <w:szCs w:val="20"/>
        </w:rPr>
        <w:t xml:space="preserve"> </w:t>
      </w:r>
      <w:r w:rsidRPr="009E6672">
        <w:rPr>
          <w:sz w:val="20"/>
          <w:szCs w:val="20"/>
        </w:rPr>
        <w:t xml:space="preserve"> </w:t>
      </w:r>
      <w:r w:rsidRPr="009E6672">
        <w:rPr>
          <w:sz w:val="28"/>
          <w:szCs w:val="28"/>
        </w:rPr>
        <w:t>– базовый оклад (ставка) помощника воспитателя;</w:t>
      </w:r>
    </w:p>
    <w:p w:rsidR="0006635F" w:rsidRPr="009E6672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sz w:val="28"/>
          <w:szCs w:val="28"/>
        </w:rPr>
        <w:t>Ч</w:t>
      </w:r>
      <w:r w:rsidRPr="009E6672">
        <w:rPr>
          <w:sz w:val="28"/>
          <w:szCs w:val="28"/>
          <w:vertAlign w:val="subscript"/>
        </w:rPr>
        <w:t xml:space="preserve">пр </w:t>
      </w:r>
      <w:r w:rsidRPr="009E6672">
        <w:rPr>
          <w:rFonts w:ascii="Times New Roman" w:hAnsi="Times New Roman" w:cs="Times New Roman"/>
          <w:sz w:val="28"/>
          <w:szCs w:val="28"/>
        </w:rPr>
        <w:t>– норма часов в месяц по производственному календарю;</w:t>
      </w:r>
    </w:p>
    <w:p w:rsidR="0046769A" w:rsidRPr="009E6672" w:rsidRDefault="0006635F" w:rsidP="004676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Ч</w:t>
      </w:r>
      <w:r w:rsidRPr="009E667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E6672">
        <w:rPr>
          <w:rFonts w:ascii="Times New Roman" w:hAnsi="Times New Roman" w:cs="Times New Roman"/>
          <w:sz w:val="28"/>
          <w:szCs w:val="28"/>
        </w:rPr>
        <w:t xml:space="preserve"> – фактическое   количество часов, замещенных </w:t>
      </w:r>
      <w:r w:rsidR="00657DC7" w:rsidRPr="009E6672">
        <w:rPr>
          <w:rFonts w:ascii="Times New Roman" w:hAnsi="Times New Roman" w:cs="Times New Roman"/>
          <w:sz w:val="28"/>
          <w:szCs w:val="28"/>
        </w:rPr>
        <w:t>помощником воспитателя</w:t>
      </w:r>
      <w:r w:rsidRPr="009E6672">
        <w:rPr>
          <w:rFonts w:ascii="Times New Roman" w:hAnsi="Times New Roman" w:cs="Times New Roman"/>
          <w:sz w:val="28"/>
          <w:szCs w:val="28"/>
        </w:rPr>
        <w:t xml:space="preserve"> за месяц</w:t>
      </w:r>
      <w:r w:rsidR="00AA0A82" w:rsidRPr="009E6672">
        <w:rPr>
          <w:rFonts w:ascii="Times New Roman" w:hAnsi="Times New Roman" w:cs="Times New Roman"/>
          <w:sz w:val="28"/>
          <w:szCs w:val="28"/>
        </w:rPr>
        <w:t>;</w:t>
      </w:r>
    </w:p>
    <w:p w:rsidR="00AD4264" w:rsidRPr="009E6672" w:rsidRDefault="0026316E" w:rsidP="004676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5) </w:t>
      </w:r>
      <w:r w:rsidR="00AA0A82" w:rsidRPr="009E6672">
        <w:rPr>
          <w:rFonts w:ascii="Times New Roman" w:hAnsi="Times New Roman" w:cs="Times New Roman"/>
          <w:sz w:val="28"/>
          <w:szCs w:val="28"/>
        </w:rPr>
        <w:t>з</w:t>
      </w:r>
      <w:r w:rsidR="00C1727F" w:rsidRPr="009E6672">
        <w:rPr>
          <w:rFonts w:ascii="Times New Roman" w:hAnsi="Times New Roman" w:cs="Times New Roman"/>
          <w:sz w:val="28"/>
          <w:szCs w:val="28"/>
        </w:rPr>
        <w:t xml:space="preserve">а работу в ночное время (с 22.00 часов до 6.00 часов) размер </w:t>
      </w:r>
      <w:r w:rsidR="00AA0A82" w:rsidRPr="009E6672">
        <w:rPr>
          <w:rFonts w:ascii="Times New Roman" w:hAnsi="Times New Roman" w:cs="Times New Roman"/>
          <w:sz w:val="28"/>
          <w:szCs w:val="28"/>
        </w:rPr>
        <w:t>вы</w:t>
      </w:r>
      <w:r w:rsidR="00C1727F" w:rsidRPr="009E6672">
        <w:rPr>
          <w:rFonts w:ascii="Times New Roman" w:hAnsi="Times New Roman" w:cs="Times New Roman"/>
          <w:sz w:val="28"/>
          <w:szCs w:val="28"/>
        </w:rPr>
        <w:t xml:space="preserve">платы составляет от 20 до 22 процентов часовой тарифной ставки (базового оклада (ставки), рассчитанного за час работы) за каждый час работы в ночное время.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</w:t>
      </w:r>
      <w:r w:rsidR="00AD4264" w:rsidRPr="009E6672">
        <w:rPr>
          <w:rFonts w:ascii="Times New Roman" w:hAnsi="Times New Roman" w:cs="Times New Roman"/>
          <w:sz w:val="28"/>
          <w:szCs w:val="28"/>
        </w:rPr>
        <w:t>выборного органа первичной проф</w:t>
      </w:r>
      <w:r w:rsidR="00824A75" w:rsidRPr="009E6672">
        <w:rPr>
          <w:rFonts w:ascii="Times New Roman" w:hAnsi="Times New Roman" w:cs="Times New Roman"/>
          <w:sz w:val="28"/>
          <w:szCs w:val="28"/>
        </w:rPr>
        <w:t>союзной организации Организации;</w:t>
      </w:r>
    </w:p>
    <w:p w:rsidR="00B12C5A" w:rsidRPr="009E6672" w:rsidRDefault="00754099" w:rsidP="00B12C5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r w:rsidR="00AA0A82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42E63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сверхурочную работу </w:t>
      </w:r>
      <w:r w:rsidR="00AA0A82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r w:rsidR="00A138A6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</w:t>
      </w:r>
      <w:r w:rsidR="00642E63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производится в соответствии со </w:t>
      </w:r>
      <w:hyperlink r:id="rId9" w:history="1">
        <w:r w:rsidR="00642E63" w:rsidRPr="009E66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152</w:t>
        </w:r>
      </w:hyperlink>
      <w:r w:rsidR="00642E63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Трудового кодекса Российской Федерации</w:t>
      </w:r>
      <w:r w:rsidR="00824A75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12C5A" w:rsidRPr="009E6672" w:rsidRDefault="0026316E" w:rsidP="00B12C5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</w:t>
      </w:r>
      <w:r w:rsidR="00AA0A82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42E63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работу в выходные и нерабочие праздничные дни </w:t>
      </w:r>
      <w:r w:rsidR="00AA0A82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r w:rsidR="00A138A6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</w:t>
      </w:r>
      <w:r w:rsidR="00642E63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производится в соответствии с</w:t>
      </w:r>
      <w:r w:rsidR="00EF4FC1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о статье</w:t>
      </w:r>
      <w:r w:rsidR="00642E63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й 153 Трудового кодекса Российской Федерации</w:t>
      </w:r>
      <w:r w:rsidR="00824A75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66226" w:rsidRPr="009E6672" w:rsidRDefault="0026316E" w:rsidP="0096622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8) </w:t>
      </w:r>
      <w:r w:rsidR="00AA0A82" w:rsidRPr="009E6672">
        <w:rPr>
          <w:rFonts w:ascii="Times New Roman" w:hAnsi="Times New Roman" w:cs="Times New Roman"/>
          <w:sz w:val="28"/>
          <w:szCs w:val="28"/>
        </w:rPr>
        <w:t>з</w:t>
      </w:r>
      <w:r w:rsidR="00C1727F" w:rsidRPr="009E6672">
        <w:rPr>
          <w:rFonts w:ascii="Times New Roman" w:hAnsi="Times New Roman" w:cs="Times New Roman"/>
          <w:sz w:val="28"/>
          <w:szCs w:val="28"/>
        </w:rPr>
        <w:t xml:space="preserve">а условия труда, которые по результатам специальной оценки условий труда отнесены к вредным условиям, размер </w:t>
      </w:r>
      <w:r w:rsidR="00AA0A82" w:rsidRPr="009E6672">
        <w:rPr>
          <w:rFonts w:ascii="Times New Roman" w:hAnsi="Times New Roman" w:cs="Times New Roman"/>
          <w:sz w:val="28"/>
          <w:szCs w:val="28"/>
        </w:rPr>
        <w:t>вы</w:t>
      </w:r>
      <w:r w:rsidR="00C1727F" w:rsidRPr="009E6672">
        <w:rPr>
          <w:rFonts w:ascii="Times New Roman" w:hAnsi="Times New Roman" w:cs="Times New Roman"/>
          <w:sz w:val="28"/>
          <w:szCs w:val="28"/>
        </w:rPr>
        <w:t xml:space="preserve">платы составляет от 4 до 7 процентов тарифной ставки (базового оклада (ставки), установленной для различных видов работ с нормальными условиями труда. Конкретные размеры повышения оплаты труда устанавливаются работодателем </w:t>
      </w:r>
      <w:r w:rsidR="00C1727F" w:rsidRPr="009E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учетом мнения представительного органа работников в порядке, установленном статьей 372 Трудового кодекса Российской Федерации для принятия локальных нормативных актов, либо коллективным договором, трудовым договором</w:t>
      </w:r>
      <w:r w:rsidR="00824A75" w:rsidRPr="009E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1727F" w:rsidRPr="009E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316E" w:rsidRPr="009E6672" w:rsidRDefault="00323B58" w:rsidP="006B73B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316E" w:rsidRPr="009E6672">
        <w:rPr>
          <w:sz w:val="28"/>
          <w:szCs w:val="28"/>
        </w:rPr>
        <w:t xml:space="preserve">) </w:t>
      </w:r>
      <w:r w:rsidR="009D6C4C" w:rsidRPr="009E6672">
        <w:rPr>
          <w:sz w:val="28"/>
          <w:szCs w:val="28"/>
        </w:rPr>
        <w:t>з</w:t>
      </w:r>
      <w:r w:rsidR="0053424E" w:rsidRPr="009E6672">
        <w:rPr>
          <w:sz w:val="28"/>
          <w:szCs w:val="28"/>
        </w:rPr>
        <w:t>а специфику работы</w:t>
      </w:r>
      <w:r w:rsidR="0026316E" w:rsidRPr="009E6672">
        <w:rPr>
          <w:sz w:val="28"/>
          <w:szCs w:val="28"/>
        </w:rPr>
        <w:t>:</w:t>
      </w:r>
    </w:p>
    <w:p w:rsidR="00275764" w:rsidRPr="009E6672" w:rsidRDefault="00275764" w:rsidP="00EA5E93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за работу в образовательных Организациях, расположенных в сельской местности</w:t>
      </w:r>
      <w:r w:rsidR="00657DC7" w:rsidRPr="009E6672">
        <w:rPr>
          <w:sz w:val="28"/>
          <w:szCs w:val="28"/>
        </w:rPr>
        <w:t xml:space="preserve"> и малых городах Республики Северная Осетия-Алания</w:t>
      </w:r>
      <w:r w:rsidR="00824A75" w:rsidRPr="009E6672">
        <w:rPr>
          <w:sz w:val="28"/>
          <w:szCs w:val="28"/>
        </w:rPr>
        <w:t>,</w:t>
      </w:r>
      <w:r w:rsidRPr="009E6672">
        <w:rPr>
          <w:sz w:val="28"/>
          <w:szCs w:val="28"/>
        </w:rPr>
        <w:t xml:space="preserve"> – </w:t>
      </w:r>
      <w:r w:rsidR="00EA5E93" w:rsidRPr="009E6672">
        <w:rPr>
          <w:sz w:val="28"/>
          <w:szCs w:val="28"/>
        </w:rPr>
        <w:t>1 8</w:t>
      </w:r>
      <w:r w:rsidRPr="009E6672">
        <w:rPr>
          <w:sz w:val="28"/>
          <w:szCs w:val="28"/>
        </w:rPr>
        <w:t>00 рублей;</w:t>
      </w:r>
    </w:p>
    <w:p w:rsidR="009F48A1" w:rsidRPr="009E6672" w:rsidRDefault="006F12B6" w:rsidP="00C928E0">
      <w:pPr>
        <w:ind w:left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за специфику работы </w:t>
      </w:r>
      <w:r w:rsidR="009F48A1" w:rsidRPr="009E6672">
        <w:rPr>
          <w:sz w:val="28"/>
          <w:szCs w:val="28"/>
        </w:rPr>
        <w:t>педагогическим</w:t>
      </w:r>
      <w:r w:rsidR="003753C7" w:rsidRPr="009E6672">
        <w:rPr>
          <w:sz w:val="28"/>
          <w:szCs w:val="28"/>
        </w:rPr>
        <w:t xml:space="preserve"> </w:t>
      </w:r>
      <w:r w:rsidR="009F48A1" w:rsidRPr="009E6672">
        <w:rPr>
          <w:sz w:val="28"/>
          <w:szCs w:val="28"/>
        </w:rPr>
        <w:t>работникам:</w:t>
      </w:r>
    </w:p>
    <w:p w:rsidR="00AB38BF" w:rsidRPr="009E6672" w:rsidRDefault="006079A8" w:rsidP="00C928E0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за</w:t>
      </w:r>
      <w:r w:rsidR="00913676" w:rsidRPr="009E6672">
        <w:rPr>
          <w:sz w:val="28"/>
          <w:szCs w:val="28"/>
        </w:rPr>
        <w:t xml:space="preserve"> преподавание предметов на осетинском языке в полилингвальных классах</w:t>
      </w:r>
      <w:r w:rsidR="00181CD6" w:rsidRPr="009E6672">
        <w:rPr>
          <w:sz w:val="28"/>
          <w:szCs w:val="28"/>
        </w:rPr>
        <w:t xml:space="preserve"> (группах)</w:t>
      </w:r>
      <w:r w:rsidR="00913676" w:rsidRPr="009E6672">
        <w:rPr>
          <w:sz w:val="28"/>
          <w:szCs w:val="28"/>
        </w:rPr>
        <w:t xml:space="preserve"> </w:t>
      </w:r>
      <w:r w:rsidR="00B15E73" w:rsidRPr="009E6672">
        <w:rPr>
          <w:sz w:val="28"/>
          <w:szCs w:val="28"/>
        </w:rPr>
        <w:t xml:space="preserve">– </w:t>
      </w:r>
      <w:r w:rsidR="006777CE" w:rsidRPr="009E6672">
        <w:rPr>
          <w:sz w:val="28"/>
          <w:szCs w:val="28"/>
        </w:rPr>
        <w:t>1 100 рублей</w:t>
      </w:r>
      <w:r w:rsidR="009B1A64" w:rsidRPr="009E6672">
        <w:rPr>
          <w:sz w:val="28"/>
          <w:szCs w:val="28"/>
        </w:rPr>
        <w:t>;</w:t>
      </w:r>
    </w:p>
    <w:p w:rsidR="00953DA2" w:rsidRPr="009E6672" w:rsidRDefault="00D132D7" w:rsidP="00C928E0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за индивидуальное обучение </w:t>
      </w:r>
      <w:r w:rsidR="0014399A" w:rsidRPr="009E6672">
        <w:rPr>
          <w:sz w:val="28"/>
          <w:szCs w:val="28"/>
        </w:rPr>
        <w:t xml:space="preserve">детей, имеющих ограниченные возможности здоровья, </w:t>
      </w:r>
      <w:r w:rsidRPr="009E6672">
        <w:rPr>
          <w:sz w:val="28"/>
          <w:szCs w:val="28"/>
        </w:rPr>
        <w:t xml:space="preserve">на дому </w:t>
      </w:r>
      <w:r w:rsidR="0014399A" w:rsidRPr="009E6672">
        <w:rPr>
          <w:sz w:val="28"/>
          <w:szCs w:val="28"/>
        </w:rPr>
        <w:t xml:space="preserve">или в медицинской организации </w:t>
      </w:r>
      <w:r w:rsidRPr="009E6672">
        <w:rPr>
          <w:sz w:val="28"/>
          <w:szCs w:val="28"/>
        </w:rPr>
        <w:t xml:space="preserve">на основании медицинского заключения </w:t>
      </w:r>
      <w:r w:rsidR="00B15E73" w:rsidRPr="009E6672">
        <w:rPr>
          <w:sz w:val="28"/>
          <w:szCs w:val="28"/>
        </w:rPr>
        <w:t xml:space="preserve">– </w:t>
      </w:r>
      <w:bookmarkStart w:id="1" w:name="sub_3102"/>
      <w:r w:rsidR="006777CE" w:rsidRPr="009E6672">
        <w:rPr>
          <w:sz w:val="28"/>
          <w:szCs w:val="28"/>
        </w:rPr>
        <w:t>1 500 рублей</w:t>
      </w:r>
      <w:r w:rsidR="00953DA2" w:rsidRPr="009E6672">
        <w:rPr>
          <w:sz w:val="28"/>
          <w:szCs w:val="28"/>
        </w:rPr>
        <w:t>;</w:t>
      </w:r>
      <w:r w:rsidR="00082895" w:rsidRPr="009E6672">
        <w:rPr>
          <w:sz w:val="28"/>
          <w:szCs w:val="28"/>
        </w:rPr>
        <w:t xml:space="preserve"> </w:t>
      </w:r>
    </w:p>
    <w:p w:rsidR="0027088C" w:rsidRPr="009E6672" w:rsidRDefault="0027088C" w:rsidP="00C928E0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за работу с детьми из социально неблагополучных семей –</w:t>
      </w:r>
      <w:r w:rsidR="009D6C4C" w:rsidRPr="009E6672">
        <w:rPr>
          <w:sz w:val="28"/>
          <w:szCs w:val="28"/>
        </w:rPr>
        <w:t xml:space="preserve"> </w:t>
      </w:r>
      <w:r w:rsidR="00953DA2" w:rsidRPr="009E6672">
        <w:rPr>
          <w:sz w:val="28"/>
          <w:szCs w:val="28"/>
        </w:rPr>
        <w:t>1 000 рублей</w:t>
      </w:r>
      <w:r w:rsidRPr="009E6672">
        <w:rPr>
          <w:sz w:val="28"/>
          <w:szCs w:val="28"/>
        </w:rPr>
        <w:t>;</w:t>
      </w:r>
    </w:p>
    <w:bookmarkEnd w:id="1"/>
    <w:p w:rsidR="00E31736" w:rsidRDefault="00E31736" w:rsidP="00C92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4</w:t>
      </w:r>
    </w:p>
    <w:p w:rsidR="00D132D7" w:rsidRPr="009E6672" w:rsidRDefault="00D132D7" w:rsidP="00C928E0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lastRenderedPageBreak/>
        <w:t>за работу в классах компенсирующего обучения, за реализацию програ</w:t>
      </w:r>
      <w:r w:rsidR="00B15E73" w:rsidRPr="009E6672">
        <w:rPr>
          <w:sz w:val="28"/>
          <w:szCs w:val="28"/>
        </w:rPr>
        <w:t xml:space="preserve">мм инклюзивного образования – </w:t>
      </w:r>
      <w:r w:rsidR="00951EBE" w:rsidRPr="009E6672">
        <w:rPr>
          <w:sz w:val="28"/>
          <w:szCs w:val="28"/>
        </w:rPr>
        <w:t>1 100 рублей</w:t>
      </w:r>
      <w:r w:rsidRPr="009E6672">
        <w:rPr>
          <w:sz w:val="28"/>
          <w:szCs w:val="28"/>
        </w:rPr>
        <w:t>;</w:t>
      </w:r>
    </w:p>
    <w:p w:rsidR="00E37E26" w:rsidRPr="009E6672" w:rsidRDefault="008B09B4" w:rsidP="00C13D09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9.</w:t>
      </w:r>
      <w:r w:rsidR="00323B58">
        <w:rPr>
          <w:sz w:val="28"/>
          <w:szCs w:val="28"/>
        </w:rPr>
        <w:t>1</w:t>
      </w:r>
      <w:r w:rsidR="00E63EBD" w:rsidRPr="009E6672">
        <w:rPr>
          <w:sz w:val="28"/>
          <w:szCs w:val="28"/>
        </w:rPr>
        <w:t>.</w:t>
      </w:r>
      <w:r w:rsidR="004324AE" w:rsidRPr="009E6672">
        <w:rPr>
          <w:sz w:val="28"/>
          <w:szCs w:val="28"/>
        </w:rPr>
        <w:t xml:space="preserve"> </w:t>
      </w:r>
      <w:r w:rsidR="001A7F40" w:rsidRPr="009E6672">
        <w:rPr>
          <w:sz w:val="28"/>
          <w:szCs w:val="28"/>
        </w:rPr>
        <w:t>Стимулирующая часть фонда оплаты труда направля</w:t>
      </w:r>
      <w:r w:rsidR="00777512" w:rsidRPr="009E6672">
        <w:rPr>
          <w:sz w:val="28"/>
          <w:szCs w:val="28"/>
        </w:rPr>
        <w:t>ется на поощрение</w:t>
      </w:r>
      <w:r w:rsidR="001A7F40" w:rsidRPr="009E6672">
        <w:rPr>
          <w:sz w:val="28"/>
          <w:szCs w:val="28"/>
        </w:rPr>
        <w:t xml:space="preserve"> и стимулирование работников в соответствии с </w:t>
      </w:r>
      <w:r w:rsidR="005419BB" w:rsidRPr="009E6672">
        <w:rPr>
          <w:sz w:val="28"/>
          <w:szCs w:val="28"/>
        </w:rPr>
        <w:t xml:space="preserve">требованиями настоящего Положения, </w:t>
      </w:r>
      <w:r w:rsidR="001A7F40" w:rsidRPr="009E6672">
        <w:rPr>
          <w:sz w:val="28"/>
          <w:szCs w:val="28"/>
        </w:rPr>
        <w:t>локальными актами Организаций</w:t>
      </w:r>
      <w:r w:rsidR="00AD4264" w:rsidRPr="009E6672">
        <w:rPr>
          <w:sz w:val="28"/>
          <w:szCs w:val="28"/>
        </w:rPr>
        <w:t xml:space="preserve"> </w:t>
      </w:r>
      <w:r w:rsidR="00F016CF" w:rsidRPr="009E6672">
        <w:rPr>
          <w:sz w:val="28"/>
          <w:szCs w:val="28"/>
        </w:rPr>
        <w:t>с учетом</w:t>
      </w:r>
      <w:r w:rsidR="00AD4264" w:rsidRPr="009E6672">
        <w:rPr>
          <w:sz w:val="28"/>
          <w:szCs w:val="28"/>
        </w:rPr>
        <w:t xml:space="preserve"> мнения выборного органа пе</w:t>
      </w:r>
      <w:r w:rsidR="00F016CF" w:rsidRPr="009E6672">
        <w:rPr>
          <w:sz w:val="28"/>
          <w:szCs w:val="28"/>
        </w:rPr>
        <w:t xml:space="preserve">рвичной профсоюзной организации </w:t>
      </w:r>
      <w:r w:rsidR="001A7F40" w:rsidRPr="009E6672">
        <w:rPr>
          <w:sz w:val="28"/>
          <w:szCs w:val="28"/>
        </w:rPr>
        <w:t>и включает в себя</w:t>
      </w:r>
      <w:r w:rsidR="00E37E26" w:rsidRPr="009E6672">
        <w:rPr>
          <w:sz w:val="28"/>
          <w:szCs w:val="28"/>
        </w:rPr>
        <w:t>:</w:t>
      </w:r>
    </w:p>
    <w:p w:rsidR="006E32B8" w:rsidRPr="009E6672" w:rsidRDefault="00231B22" w:rsidP="00C13D09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 </w:t>
      </w:r>
      <w:r w:rsidR="00616B4C" w:rsidRPr="009E6672">
        <w:rPr>
          <w:sz w:val="28"/>
          <w:szCs w:val="28"/>
        </w:rPr>
        <w:t>В</w:t>
      </w:r>
      <w:r w:rsidR="00746CFC" w:rsidRPr="009E6672">
        <w:rPr>
          <w:sz w:val="28"/>
          <w:szCs w:val="28"/>
        </w:rPr>
        <w:t>ыплаты</w:t>
      </w:r>
      <w:r w:rsidRPr="009E6672">
        <w:rPr>
          <w:sz w:val="28"/>
          <w:szCs w:val="28"/>
        </w:rPr>
        <w:t xml:space="preserve"> стимулирующего характера</w:t>
      </w:r>
      <w:r w:rsidR="006E32B8" w:rsidRPr="009E6672">
        <w:rPr>
          <w:sz w:val="28"/>
          <w:szCs w:val="28"/>
        </w:rPr>
        <w:t>:</w:t>
      </w:r>
    </w:p>
    <w:p w:rsidR="006E32B8" w:rsidRPr="009E6672" w:rsidRDefault="006E32B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за интенсивность и</w:t>
      </w:r>
      <w:r w:rsidR="001A7F40" w:rsidRPr="009E6672">
        <w:rPr>
          <w:rFonts w:ascii="Times New Roman" w:hAnsi="Times New Roman" w:cs="Times New Roman"/>
          <w:sz w:val="28"/>
          <w:szCs w:val="28"/>
        </w:rPr>
        <w:t xml:space="preserve"> высокие результаты</w:t>
      </w:r>
      <w:r w:rsidR="00231B22" w:rsidRPr="009E6672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E66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4AE" w:rsidRPr="009E6672" w:rsidRDefault="001A7F40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качество выполн</w:t>
      </w:r>
      <w:r w:rsidR="00A40EF1" w:rsidRPr="009E6672">
        <w:rPr>
          <w:rFonts w:ascii="Times New Roman" w:hAnsi="Times New Roman" w:cs="Times New Roman"/>
          <w:sz w:val="28"/>
          <w:szCs w:val="28"/>
        </w:rPr>
        <w:t>яемых работ (оказываемых услуг)</w:t>
      </w:r>
      <w:r w:rsidR="006E32B8" w:rsidRPr="009E6672">
        <w:rPr>
          <w:rFonts w:ascii="Times New Roman" w:hAnsi="Times New Roman" w:cs="Times New Roman"/>
          <w:sz w:val="28"/>
          <w:szCs w:val="28"/>
        </w:rPr>
        <w:t>;</w:t>
      </w:r>
    </w:p>
    <w:p w:rsidR="006E32B8" w:rsidRDefault="006E32B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231B22" w:rsidRPr="009E6672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9E6672">
        <w:rPr>
          <w:rFonts w:ascii="Times New Roman" w:hAnsi="Times New Roman" w:cs="Times New Roman"/>
          <w:sz w:val="28"/>
          <w:szCs w:val="28"/>
        </w:rPr>
        <w:t>работы</w:t>
      </w:r>
      <w:r w:rsidR="00616B4C" w:rsidRPr="009E6672">
        <w:rPr>
          <w:rFonts w:ascii="Times New Roman" w:hAnsi="Times New Roman" w:cs="Times New Roman"/>
          <w:sz w:val="28"/>
          <w:szCs w:val="28"/>
        </w:rPr>
        <w:t>, выслугу лет;</w:t>
      </w:r>
    </w:p>
    <w:p w:rsidR="0073023A" w:rsidRPr="009E6672" w:rsidRDefault="0073023A" w:rsidP="003E42A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педагогическим работникам в возрасте до 35 лет; </w:t>
      </w:r>
    </w:p>
    <w:p w:rsidR="009468E1" w:rsidRPr="009E6672" w:rsidRDefault="009468E1" w:rsidP="009468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605631" w:rsidRPr="009E6672" w:rsidRDefault="00FC0E58" w:rsidP="0060563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</w:t>
      </w:r>
      <w:r w:rsidR="007E0F15" w:rsidRPr="009E6672">
        <w:rPr>
          <w:rFonts w:ascii="Times New Roman" w:hAnsi="Times New Roman" w:cs="Times New Roman"/>
          <w:sz w:val="28"/>
          <w:szCs w:val="28"/>
        </w:rPr>
        <w:t xml:space="preserve"> со стажем работы менее дву</w:t>
      </w:r>
      <w:r w:rsidR="005419BB" w:rsidRPr="009E6672">
        <w:rPr>
          <w:rFonts w:ascii="Times New Roman" w:hAnsi="Times New Roman" w:cs="Times New Roman"/>
          <w:sz w:val="28"/>
          <w:szCs w:val="28"/>
        </w:rPr>
        <w:t>х лет</w:t>
      </w:r>
      <w:r w:rsidRPr="009E6672">
        <w:rPr>
          <w:rFonts w:ascii="Times New Roman" w:hAnsi="Times New Roman" w:cs="Times New Roman"/>
          <w:sz w:val="28"/>
          <w:szCs w:val="28"/>
        </w:rPr>
        <w:t>;</w:t>
      </w:r>
    </w:p>
    <w:p w:rsidR="00FC0E58" w:rsidRPr="009E6672" w:rsidRDefault="00FC0E5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педагогическим работникам, задействованным в реализации регионального проекта «Подготовка кадров для системы образования»</w:t>
      </w:r>
      <w:r w:rsidR="00F016CF" w:rsidRPr="009E6672">
        <w:rPr>
          <w:rFonts w:ascii="Times New Roman" w:hAnsi="Times New Roman" w:cs="Times New Roman"/>
          <w:sz w:val="28"/>
          <w:szCs w:val="28"/>
        </w:rPr>
        <w:t>.</w:t>
      </w:r>
    </w:p>
    <w:p w:rsidR="0074430F" w:rsidRPr="009E6672" w:rsidRDefault="00746CFC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Выплата</w:t>
      </w:r>
      <w:r w:rsidR="007A6C94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FC0E58" w:rsidRPr="009E6672">
        <w:rPr>
          <w:rFonts w:ascii="Times New Roman" w:hAnsi="Times New Roman" w:cs="Times New Roman"/>
          <w:sz w:val="28"/>
          <w:szCs w:val="28"/>
        </w:rPr>
        <w:t xml:space="preserve">за интенсивность и высокие результаты работы </w:t>
      </w:r>
      <w:r w:rsidR="007A6C94" w:rsidRPr="009E6672">
        <w:rPr>
          <w:rFonts w:ascii="Times New Roman" w:hAnsi="Times New Roman" w:cs="Times New Roman"/>
          <w:sz w:val="28"/>
          <w:szCs w:val="28"/>
        </w:rPr>
        <w:t xml:space="preserve">(оказываемых услуг) </w:t>
      </w:r>
      <w:r w:rsidR="00A158BF" w:rsidRPr="009E6672">
        <w:rPr>
          <w:rFonts w:ascii="Times New Roman" w:hAnsi="Times New Roman" w:cs="Times New Roman"/>
          <w:sz w:val="28"/>
          <w:szCs w:val="28"/>
        </w:rPr>
        <w:t>устанавливается</w:t>
      </w:r>
      <w:r w:rsidR="004E2F95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158BF" w:rsidRPr="009E6672">
        <w:rPr>
          <w:rFonts w:ascii="Times New Roman" w:hAnsi="Times New Roman" w:cs="Times New Roman"/>
          <w:sz w:val="28"/>
          <w:szCs w:val="28"/>
        </w:rPr>
        <w:t>приказом</w:t>
      </w:r>
      <w:r w:rsidR="003E7E46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9E667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4E2F95" w:rsidRPr="009E6672">
        <w:rPr>
          <w:rFonts w:ascii="Times New Roman" w:hAnsi="Times New Roman" w:cs="Times New Roman"/>
          <w:sz w:val="28"/>
          <w:szCs w:val="28"/>
        </w:rPr>
        <w:t xml:space="preserve"> по результатам оценки </w:t>
      </w:r>
      <w:r w:rsidR="00A8207A" w:rsidRPr="009E6672">
        <w:rPr>
          <w:rFonts w:ascii="Times New Roman" w:hAnsi="Times New Roman" w:cs="Times New Roman"/>
          <w:sz w:val="28"/>
          <w:szCs w:val="28"/>
        </w:rPr>
        <w:t>экспертной комиссией</w:t>
      </w:r>
      <w:r w:rsidR="00FD6517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9E6672">
        <w:rPr>
          <w:rFonts w:ascii="Times New Roman" w:hAnsi="Times New Roman" w:cs="Times New Roman"/>
          <w:sz w:val="28"/>
          <w:szCs w:val="28"/>
        </w:rPr>
        <w:t>выполнения утвержденных критериев и показателей деятельности каждого работника</w:t>
      </w:r>
      <w:r w:rsidR="0074430F" w:rsidRPr="009E6672">
        <w:rPr>
          <w:rFonts w:ascii="Times New Roman" w:hAnsi="Times New Roman" w:cs="Times New Roman"/>
          <w:sz w:val="28"/>
          <w:szCs w:val="28"/>
        </w:rPr>
        <w:t>.</w:t>
      </w:r>
    </w:p>
    <w:p w:rsidR="004324AE" w:rsidRPr="009E6672" w:rsidRDefault="004E2F9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работников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71167E" w:rsidRPr="009E6672">
        <w:rPr>
          <w:rFonts w:ascii="Times New Roman" w:hAnsi="Times New Roman" w:cs="Times New Roman"/>
          <w:sz w:val="28"/>
          <w:szCs w:val="28"/>
        </w:rPr>
        <w:t xml:space="preserve"> (</w:t>
      </w:r>
      <w:r w:rsidR="00131147" w:rsidRPr="009E6672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11998" w:rsidRPr="009E6672">
        <w:rPr>
          <w:rFonts w:ascii="Times New Roman" w:hAnsi="Times New Roman" w:cs="Times New Roman"/>
          <w:sz w:val="28"/>
          <w:szCs w:val="28"/>
        </w:rPr>
        <w:t>руководителя)</w:t>
      </w:r>
      <w:r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BF598B" w:rsidRPr="009E6672">
        <w:rPr>
          <w:rFonts w:ascii="Times New Roman" w:hAnsi="Times New Roman" w:cs="Times New Roman"/>
          <w:sz w:val="28"/>
          <w:szCs w:val="28"/>
        </w:rPr>
        <w:t>утвержд</w:t>
      </w:r>
      <w:r w:rsidR="0078724F" w:rsidRPr="009E6672">
        <w:rPr>
          <w:rFonts w:ascii="Times New Roman" w:hAnsi="Times New Roman" w:cs="Times New Roman"/>
          <w:sz w:val="28"/>
          <w:szCs w:val="28"/>
        </w:rPr>
        <w:t xml:space="preserve">аются руководителем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307EB0" w:rsidRPr="009E6672">
        <w:rPr>
          <w:rFonts w:ascii="Times New Roman" w:hAnsi="Times New Roman" w:cs="Times New Roman"/>
          <w:sz w:val="28"/>
          <w:szCs w:val="28"/>
        </w:rPr>
        <w:t xml:space="preserve"> на основании типовых</w:t>
      </w:r>
      <w:r w:rsidR="0078724F" w:rsidRPr="009E6672">
        <w:rPr>
          <w:rFonts w:ascii="Times New Roman" w:hAnsi="Times New Roman" w:cs="Times New Roman"/>
          <w:sz w:val="28"/>
          <w:szCs w:val="28"/>
        </w:rPr>
        <w:t xml:space="preserve"> критериев и показателей деятельности работнико</w:t>
      </w:r>
      <w:r w:rsidR="00131147" w:rsidRPr="009E6672">
        <w:rPr>
          <w:rFonts w:ascii="Times New Roman" w:hAnsi="Times New Roman" w:cs="Times New Roman"/>
          <w:sz w:val="28"/>
          <w:szCs w:val="28"/>
        </w:rPr>
        <w:t>в, ут</w:t>
      </w:r>
      <w:r w:rsidR="00F268A5" w:rsidRPr="009E6672">
        <w:rPr>
          <w:rFonts w:ascii="Times New Roman" w:hAnsi="Times New Roman" w:cs="Times New Roman"/>
          <w:sz w:val="28"/>
          <w:szCs w:val="28"/>
        </w:rPr>
        <w:t>вержденных приказом Министерства образования и науки Республики Северная Осетия-Алания</w:t>
      </w:r>
      <w:r w:rsidR="00131147" w:rsidRPr="009E6672">
        <w:rPr>
          <w:rFonts w:ascii="Times New Roman" w:hAnsi="Times New Roman" w:cs="Times New Roman"/>
          <w:sz w:val="28"/>
          <w:szCs w:val="28"/>
        </w:rPr>
        <w:t>.</w:t>
      </w:r>
    </w:p>
    <w:p w:rsidR="004324AE" w:rsidRPr="009E6672" w:rsidRDefault="00746CFC" w:rsidP="00D10A2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Выплата</w:t>
      </w:r>
      <w:r w:rsidR="004E2F95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FC0E58" w:rsidRPr="009E6672">
        <w:rPr>
          <w:rFonts w:ascii="Times New Roman" w:hAnsi="Times New Roman" w:cs="Times New Roman"/>
          <w:sz w:val="28"/>
          <w:szCs w:val="28"/>
        </w:rPr>
        <w:t xml:space="preserve">за интенсивность и высокие результаты работы </w:t>
      </w:r>
      <w:r w:rsidR="004E2F95" w:rsidRPr="009E6672">
        <w:rPr>
          <w:rFonts w:ascii="Times New Roman" w:hAnsi="Times New Roman" w:cs="Times New Roman"/>
          <w:sz w:val="28"/>
          <w:szCs w:val="28"/>
        </w:rPr>
        <w:t>(оказываемых услуг) устанавливае</w:t>
      </w:r>
      <w:r w:rsidR="007D6525" w:rsidRPr="009E6672">
        <w:rPr>
          <w:rFonts w:ascii="Times New Roman" w:hAnsi="Times New Roman" w:cs="Times New Roman"/>
          <w:sz w:val="28"/>
          <w:szCs w:val="28"/>
        </w:rPr>
        <w:t>тся работникам</w:t>
      </w:r>
      <w:r w:rsidR="004E2F95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1B42B7" w:rsidRPr="009E6672">
        <w:rPr>
          <w:rFonts w:ascii="Times New Roman" w:hAnsi="Times New Roman" w:cs="Times New Roman"/>
          <w:sz w:val="28"/>
          <w:szCs w:val="28"/>
        </w:rPr>
        <w:t>Организаций</w:t>
      </w:r>
      <w:r w:rsidR="004E2F95" w:rsidRPr="009E6672">
        <w:rPr>
          <w:rFonts w:ascii="Times New Roman" w:hAnsi="Times New Roman" w:cs="Times New Roman"/>
          <w:sz w:val="28"/>
          <w:szCs w:val="28"/>
        </w:rPr>
        <w:t xml:space="preserve"> на </w:t>
      </w:r>
      <w:r w:rsidR="00E20CA7" w:rsidRPr="009E6672">
        <w:rPr>
          <w:rFonts w:ascii="Times New Roman" w:hAnsi="Times New Roman" w:cs="Times New Roman"/>
          <w:sz w:val="28"/>
          <w:szCs w:val="28"/>
        </w:rPr>
        <w:t>определённый срок (месяц, квартал</w:t>
      </w:r>
      <w:r w:rsidR="00B074CF" w:rsidRPr="009E6672">
        <w:rPr>
          <w:rFonts w:ascii="Times New Roman" w:hAnsi="Times New Roman" w:cs="Times New Roman"/>
          <w:sz w:val="28"/>
          <w:szCs w:val="28"/>
        </w:rPr>
        <w:t xml:space="preserve"> или</w:t>
      </w:r>
      <w:r w:rsidR="00E20CA7" w:rsidRPr="009E6672">
        <w:rPr>
          <w:rFonts w:ascii="Times New Roman" w:hAnsi="Times New Roman" w:cs="Times New Roman"/>
          <w:sz w:val="28"/>
          <w:szCs w:val="28"/>
        </w:rPr>
        <w:t xml:space="preserve"> полугодие)</w:t>
      </w:r>
      <w:r w:rsidR="00907488" w:rsidRPr="009E6672">
        <w:rPr>
          <w:rFonts w:ascii="Times New Roman" w:hAnsi="Times New Roman" w:cs="Times New Roman"/>
          <w:sz w:val="28"/>
          <w:szCs w:val="28"/>
        </w:rPr>
        <w:t xml:space="preserve"> по результатам работы за соответствующий период (месяц, квартал</w:t>
      </w:r>
      <w:r w:rsidR="00B074CF" w:rsidRPr="009E6672">
        <w:rPr>
          <w:rFonts w:ascii="Times New Roman" w:hAnsi="Times New Roman" w:cs="Times New Roman"/>
          <w:sz w:val="28"/>
          <w:szCs w:val="28"/>
        </w:rPr>
        <w:t xml:space="preserve"> или</w:t>
      </w:r>
      <w:r w:rsidR="00907488" w:rsidRPr="009E6672">
        <w:rPr>
          <w:rFonts w:ascii="Times New Roman" w:hAnsi="Times New Roman" w:cs="Times New Roman"/>
          <w:sz w:val="28"/>
          <w:szCs w:val="28"/>
        </w:rPr>
        <w:t xml:space="preserve"> полугодие) </w:t>
      </w:r>
      <w:r w:rsidR="00647B63" w:rsidRPr="009E6672">
        <w:rPr>
          <w:rFonts w:ascii="Times New Roman" w:hAnsi="Times New Roman" w:cs="Times New Roman"/>
          <w:sz w:val="28"/>
          <w:szCs w:val="28"/>
        </w:rPr>
        <w:t>в соответствии с набранными баллами по установленным критериям</w:t>
      </w:r>
      <w:r w:rsidR="0018140D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D10A23" w:rsidRPr="009E6672">
        <w:rPr>
          <w:rFonts w:ascii="Times New Roman" w:eastAsia="Calibri" w:hAnsi="Times New Roman" w:cs="Times New Roman"/>
          <w:sz w:val="28"/>
          <w:szCs w:val="28"/>
        </w:rPr>
        <w:t>Стоимость балла определяется пу</w:t>
      </w:r>
      <w:r w:rsidR="00F14E68" w:rsidRPr="009E6672">
        <w:rPr>
          <w:rFonts w:ascii="Times New Roman" w:eastAsia="Calibri" w:hAnsi="Times New Roman" w:cs="Times New Roman"/>
          <w:sz w:val="28"/>
          <w:szCs w:val="28"/>
        </w:rPr>
        <w:t>тем деления суммы стимулирующей части</w:t>
      </w:r>
      <w:r w:rsidR="00D10A23" w:rsidRPr="009E6672">
        <w:rPr>
          <w:rFonts w:ascii="Times New Roman" w:eastAsia="Calibri" w:hAnsi="Times New Roman" w:cs="Times New Roman"/>
          <w:sz w:val="28"/>
          <w:szCs w:val="28"/>
        </w:rPr>
        <w:t xml:space="preserve"> фонда</w:t>
      </w:r>
      <w:r w:rsidR="00F14E68" w:rsidRPr="009E6672">
        <w:rPr>
          <w:rFonts w:ascii="Times New Roman" w:eastAsia="Calibri" w:hAnsi="Times New Roman" w:cs="Times New Roman"/>
          <w:sz w:val="28"/>
          <w:szCs w:val="28"/>
        </w:rPr>
        <w:t xml:space="preserve"> оплаты труда</w:t>
      </w:r>
      <w:r w:rsidR="00D10A23" w:rsidRPr="009E6672">
        <w:rPr>
          <w:rFonts w:ascii="Times New Roman" w:eastAsia="Calibri" w:hAnsi="Times New Roman" w:cs="Times New Roman"/>
          <w:sz w:val="28"/>
          <w:szCs w:val="28"/>
        </w:rPr>
        <w:t xml:space="preserve"> Организации на общее количество баллов, набранных всеми работниками </w:t>
      </w:r>
      <w:r w:rsidR="00082906" w:rsidRPr="009E6672">
        <w:rPr>
          <w:rFonts w:ascii="Times New Roman" w:eastAsia="Calibri" w:hAnsi="Times New Roman" w:cs="Times New Roman"/>
          <w:sz w:val="28"/>
          <w:szCs w:val="28"/>
        </w:rPr>
        <w:t xml:space="preserve">(за исключением руководителя Организации) </w:t>
      </w:r>
      <w:r w:rsidR="00D10A23" w:rsidRPr="009E6672">
        <w:rPr>
          <w:rFonts w:ascii="Times New Roman" w:eastAsia="Calibri" w:hAnsi="Times New Roman" w:cs="Times New Roman"/>
          <w:sz w:val="28"/>
          <w:szCs w:val="28"/>
        </w:rPr>
        <w:t>за соответствующий период.</w:t>
      </w:r>
    </w:p>
    <w:p w:rsidR="004324AE" w:rsidRPr="009E6672" w:rsidRDefault="0093012E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Увольнение работника не лишает его права на получение </w:t>
      </w:r>
      <w:r w:rsidR="00746CFC" w:rsidRPr="009E6672">
        <w:rPr>
          <w:rFonts w:ascii="Times New Roman" w:hAnsi="Times New Roman" w:cs="Times New Roman"/>
          <w:sz w:val="28"/>
          <w:szCs w:val="28"/>
        </w:rPr>
        <w:t>выплаты</w:t>
      </w:r>
      <w:r w:rsidRPr="009E6672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(оказываемых услуг) за отработанный период. </w:t>
      </w:r>
    </w:p>
    <w:p w:rsidR="00F71C63" w:rsidRPr="009E6672" w:rsidRDefault="00441C51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Р</w:t>
      </w:r>
      <w:r w:rsidR="00DC6B7A" w:rsidRPr="009E6672">
        <w:rPr>
          <w:rFonts w:ascii="Times New Roman" w:hAnsi="Times New Roman" w:cs="Times New Roman"/>
          <w:sz w:val="28"/>
          <w:szCs w:val="28"/>
        </w:rPr>
        <w:t>аботник</w:t>
      </w:r>
      <w:r w:rsidRPr="009E6672">
        <w:rPr>
          <w:rFonts w:ascii="Times New Roman" w:hAnsi="Times New Roman" w:cs="Times New Roman"/>
          <w:sz w:val="28"/>
          <w:szCs w:val="28"/>
        </w:rPr>
        <w:t>,</w:t>
      </w:r>
      <w:r w:rsidR="00DC6B7A" w:rsidRPr="009E6672">
        <w:rPr>
          <w:rFonts w:ascii="Times New Roman" w:hAnsi="Times New Roman" w:cs="Times New Roman"/>
          <w:sz w:val="28"/>
          <w:szCs w:val="28"/>
        </w:rPr>
        <w:t xml:space="preserve"> име</w:t>
      </w:r>
      <w:r w:rsidRPr="009E6672">
        <w:rPr>
          <w:rFonts w:ascii="Times New Roman" w:hAnsi="Times New Roman" w:cs="Times New Roman"/>
          <w:sz w:val="28"/>
          <w:szCs w:val="28"/>
        </w:rPr>
        <w:t>ющий</w:t>
      </w:r>
      <w:r w:rsidR="00DC6B7A" w:rsidRPr="009E6672">
        <w:rPr>
          <w:rFonts w:ascii="Times New Roman" w:hAnsi="Times New Roman" w:cs="Times New Roman"/>
          <w:sz w:val="28"/>
          <w:szCs w:val="28"/>
        </w:rPr>
        <w:t xml:space="preserve"> дисциплинарное взыскание</w:t>
      </w:r>
      <w:r w:rsidRPr="009E6672">
        <w:rPr>
          <w:rFonts w:ascii="Times New Roman" w:hAnsi="Times New Roman" w:cs="Times New Roman"/>
          <w:sz w:val="28"/>
          <w:szCs w:val="28"/>
        </w:rPr>
        <w:t xml:space="preserve">, не может претендовать на </w:t>
      </w:r>
      <w:r w:rsidR="00BE3746" w:rsidRPr="009E6672">
        <w:rPr>
          <w:rFonts w:ascii="Times New Roman" w:hAnsi="Times New Roman" w:cs="Times New Roman"/>
          <w:sz w:val="28"/>
          <w:szCs w:val="28"/>
        </w:rPr>
        <w:t>установлени</w:t>
      </w:r>
      <w:r w:rsidRPr="009E6672">
        <w:rPr>
          <w:rFonts w:ascii="Times New Roman" w:hAnsi="Times New Roman" w:cs="Times New Roman"/>
          <w:sz w:val="28"/>
          <w:szCs w:val="28"/>
        </w:rPr>
        <w:t>е</w:t>
      </w:r>
      <w:r w:rsidR="00BE3746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746CFC" w:rsidRPr="009E6672">
        <w:rPr>
          <w:rFonts w:ascii="Times New Roman" w:hAnsi="Times New Roman" w:cs="Times New Roman"/>
          <w:sz w:val="28"/>
          <w:szCs w:val="28"/>
        </w:rPr>
        <w:t>выплаты</w:t>
      </w:r>
      <w:r w:rsidR="00BE3746" w:rsidRPr="009E6672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(оказываемых услуг)</w:t>
      </w:r>
      <w:r w:rsidR="008557E6" w:rsidRPr="009E6672">
        <w:rPr>
          <w:rFonts w:ascii="Times New Roman" w:hAnsi="Times New Roman" w:cs="Times New Roman"/>
          <w:sz w:val="28"/>
          <w:szCs w:val="28"/>
        </w:rPr>
        <w:t>.</w:t>
      </w:r>
      <w:r w:rsidR="009B5A8F"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E5" w:rsidRPr="009E6672" w:rsidRDefault="004003E5" w:rsidP="004003E5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Выплата за качество выполняемых работ (оказываемых услуг)</w:t>
      </w:r>
      <w:r w:rsidR="00452D18" w:rsidRPr="009E6672">
        <w:rPr>
          <w:rFonts w:ascii="Times New Roman" w:hAnsi="Times New Roman" w:cs="Times New Roman"/>
          <w:sz w:val="28"/>
          <w:szCs w:val="28"/>
        </w:rPr>
        <w:t xml:space="preserve"> устанавливается в следующих случаях и размерах</w:t>
      </w:r>
      <w:r w:rsidR="008D4DBB" w:rsidRPr="009E6672">
        <w:rPr>
          <w:rFonts w:ascii="Times New Roman" w:hAnsi="Times New Roman" w:cs="Times New Roman"/>
          <w:sz w:val="28"/>
          <w:szCs w:val="28"/>
        </w:rPr>
        <w:t>:</w:t>
      </w:r>
    </w:p>
    <w:p w:rsidR="00E31736" w:rsidRDefault="00E31736" w:rsidP="00A05B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5</w:t>
      </w:r>
    </w:p>
    <w:p w:rsidR="00A05B58" w:rsidRPr="009E6672" w:rsidRDefault="00A05B58" w:rsidP="00A05B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672">
        <w:rPr>
          <w:sz w:val="28"/>
          <w:szCs w:val="28"/>
        </w:rPr>
        <w:lastRenderedPageBreak/>
        <w:t xml:space="preserve">а) </w:t>
      </w:r>
      <w:r w:rsidR="00452D18" w:rsidRPr="009E6672">
        <w:rPr>
          <w:sz w:val="28"/>
          <w:szCs w:val="28"/>
        </w:rPr>
        <w:t>педагогическим и медицинским работникам</w:t>
      </w:r>
      <w:r w:rsidRPr="009E6672">
        <w:rPr>
          <w:sz w:val="28"/>
          <w:szCs w:val="28"/>
        </w:rPr>
        <w:t xml:space="preserve"> за наличие квалификационной категории</w:t>
      </w:r>
      <w:r w:rsidR="008D4DBB" w:rsidRPr="009E6672">
        <w:rPr>
          <w:sz w:val="28"/>
          <w:szCs w:val="28"/>
        </w:rPr>
        <w:t>:</w:t>
      </w:r>
    </w:p>
    <w:p w:rsidR="00452D18" w:rsidRPr="009E6672" w:rsidRDefault="00452D18" w:rsidP="00A05B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672">
        <w:rPr>
          <w:sz w:val="28"/>
          <w:szCs w:val="28"/>
        </w:rPr>
        <w:t>первой квалификационной категории – 2 000 рублей;</w:t>
      </w:r>
    </w:p>
    <w:p w:rsidR="00452D18" w:rsidRPr="009E6672" w:rsidRDefault="00452D18" w:rsidP="00452D1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672">
        <w:rPr>
          <w:sz w:val="28"/>
          <w:szCs w:val="28"/>
        </w:rPr>
        <w:t>высшей квалификационной категории – 4 000 рублей;</w:t>
      </w:r>
    </w:p>
    <w:p w:rsidR="009468E1" w:rsidRPr="009E6672" w:rsidRDefault="00323B58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 </w:t>
      </w:r>
      <w:r w:rsidR="009468E1" w:rsidRPr="009E6672">
        <w:rPr>
          <w:sz w:val="28"/>
          <w:szCs w:val="28"/>
        </w:rPr>
        <w:t>«Почетный работник общего образования Российской Федерации» –  500 рублей;</w:t>
      </w:r>
    </w:p>
    <w:p w:rsidR="009468E1" w:rsidRPr="009E6672" w:rsidRDefault="00323B58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 </w:t>
      </w:r>
      <w:r w:rsidR="009468E1" w:rsidRPr="009E6672">
        <w:rPr>
          <w:sz w:val="28"/>
          <w:szCs w:val="28"/>
        </w:rPr>
        <w:t>«Отличник наро</w:t>
      </w:r>
      <w:r w:rsidR="00062B32" w:rsidRPr="009E6672">
        <w:rPr>
          <w:sz w:val="28"/>
          <w:szCs w:val="28"/>
        </w:rPr>
        <w:t>дного просвещения» – 500 рублей.</w:t>
      </w:r>
    </w:p>
    <w:p w:rsidR="009468E1" w:rsidRPr="009E6672" w:rsidRDefault="009468E1" w:rsidP="009468E1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За другие государственные награды и почетные звания, при условии их соответствия профилю Организации, а педагогичес</w:t>
      </w:r>
      <w:r w:rsidR="00062B32" w:rsidRPr="009E6672">
        <w:rPr>
          <w:sz w:val="28"/>
          <w:szCs w:val="28"/>
        </w:rPr>
        <w:t>ких работников образовательных О</w:t>
      </w:r>
      <w:r w:rsidRPr="009E6672">
        <w:rPr>
          <w:sz w:val="28"/>
          <w:szCs w:val="28"/>
        </w:rPr>
        <w:t>рганизаций – при соответствии государственной награды, почетного звания профилю педагогической деятельности или преподаваемых дисциплин – 500 рублей.</w:t>
      </w:r>
    </w:p>
    <w:p w:rsidR="009468E1" w:rsidRPr="009E6672" w:rsidRDefault="009468E1" w:rsidP="009468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:rsidR="009468E1" w:rsidRPr="009E6672" w:rsidRDefault="009468E1" w:rsidP="009468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При совмещении должностей надбавка устанавливается по основной должности.</w:t>
      </w:r>
    </w:p>
    <w:p w:rsidR="009468E1" w:rsidRPr="009E6672" w:rsidRDefault="00062B32" w:rsidP="00AA2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Выплата з</w:t>
      </w:r>
      <w:r w:rsidR="009468E1" w:rsidRPr="009E6672">
        <w:rPr>
          <w:rFonts w:ascii="Times New Roman" w:hAnsi="Times New Roman" w:cs="Times New Roman"/>
          <w:sz w:val="28"/>
          <w:szCs w:val="28"/>
        </w:rPr>
        <w:t xml:space="preserve">а стаж </w:t>
      </w:r>
      <w:r w:rsidR="008D4DBB" w:rsidRPr="009E6672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="009468E1" w:rsidRPr="009E6672">
        <w:rPr>
          <w:rFonts w:ascii="Times New Roman" w:hAnsi="Times New Roman" w:cs="Times New Roman"/>
          <w:sz w:val="28"/>
          <w:szCs w:val="28"/>
        </w:rPr>
        <w:t>работы, выслугу лет педагогическим (научно-педагогическим) работникам</w:t>
      </w:r>
      <w:r w:rsidR="00AB2EF6" w:rsidRPr="009E6672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9468E1" w:rsidRPr="009E6672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9468E1" w:rsidRPr="009E6672" w:rsidRDefault="009468E1" w:rsidP="00946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от 10 до 15 лет – 10 % от базового оклада (ставки);</w:t>
      </w:r>
    </w:p>
    <w:p w:rsidR="009468E1" w:rsidRPr="009E6672" w:rsidRDefault="009468E1" w:rsidP="00946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свыше 15 лет – 13 % от базового оклада (ставки).</w:t>
      </w:r>
    </w:p>
    <w:p w:rsidR="009468E1" w:rsidRPr="009E6672" w:rsidRDefault="009468E1" w:rsidP="009468E1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Выплата за стаж </w:t>
      </w:r>
      <w:r w:rsidR="00E801B8" w:rsidRPr="009E6672">
        <w:rPr>
          <w:sz w:val="28"/>
          <w:szCs w:val="28"/>
        </w:rPr>
        <w:t>непрерывной работы, выслугу лет о</w:t>
      </w:r>
      <w:r w:rsidRPr="009E6672">
        <w:rPr>
          <w:sz w:val="28"/>
          <w:szCs w:val="28"/>
        </w:rPr>
        <w:t xml:space="preserve">существляется с месяца, в котором стаж работы работника достигает величины, дающей право на установление </w:t>
      </w:r>
      <w:r w:rsidR="00E801B8" w:rsidRPr="009E6672">
        <w:rPr>
          <w:sz w:val="28"/>
          <w:szCs w:val="28"/>
        </w:rPr>
        <w:t>выплаты</w:t>
      </w:r>
      <w:r w:rsidRPr="009E6672">
        <w:rPr>
          <w:sz w:val="28"/>
          <w:szCs w:val="28"/>
        </w:rPr>
        <w:t xml:space="preserve">. Последующее изменение размера </w:t>
      </w:r>
      <w:r w:rsidR="00E801B8" w:rsidRPr="009E6672">
        <w:rPr>
          <w:sz w:val="28"/>
          <w:szCs w:val="28"/>
        </w:rPr>
        <w:t xml:space="preserve">выплаты </w:t>
      </w:r>
      <w:r w:rsidRPr="009E6672">
        <w:rPr>
          <w:sz w:val="28"/>
          <w:szCs w:val="28"/>
        </w:rPr>
        <w:t xml:space="preserve">производится по мере наступления стажа работы, дающего право на увеличение размера выплаты. </w:t>
      </w:r>
    </w:p>
    <w:p w:rsidR="009468E1" w:rsidRPr="009E6672" w:rsidRDefault="00E801B8" w:rsidP="009468E1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Выплата за стаж непрерывной работы, выслугу лет </w:t>
      </w:r>
      <w:r w:rsidR="009468E1" w:rsidRPr="009E6672">
        <w:rPr>
          <w:sz w:val="28"/>
          <w:szCs w:val="28"/>
        </w:rPr>
        <w:t xml:space="preserve">устанавливается приказом руководителя Организации в процентах к базовому окладу (ставке) работника без учета иных </w:t>
      </w:r>
      <w:r w:rsidRPr="009E6672">
        <w:rPr>
          <w:sz w:val="28"/>
          <w:szCs w:val="28"/>
        </w:rPr>
        <w:t>выплат</w:t>
      </w:r>
      <w:r w:rsidR="009468E1" w:rsidRPr="009E6672">
        <w:rPr>
          <w:sz w:val="28"/>
          <w:szCs w:val="28"/>
        </w:rPr>
        <w:t>.</w:t>
      </w:r>
    </w:p>
    <w:p w:rsidR="0073023A" w:rsidRPr="00B04B63" w:rsidRDefault="0073023A" w:rsidP="00AA2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Выплата молодым педагогическим работникам в возрасте до 35 лет устанавливается в следующих размерах при стаже работы:</w:t>
      </w:r>
    </w:p>
    <w:p w:rsidR="0073023A" w:rsidRPr="00B04B63" w:rsidRDefault="0073023A" w:rsidP="00730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от 1 года до 5 лет – 5 % от базового оклада (ставки);</w:t>
      </w:r>
    </w:p>
    <w:p w:rsidR="0073023A" w:rsidRPr="00B04B63" w:rsidRDefault="0073023A" w:rsidP="00730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от 5 до 10 лет – 7 % от базового оклада (ставки).</w:t>
      </w:r>
    </w:p>
    <w:p w:rsidR="004233D4" w:rsidRPr="00B04B63" w:rsidRDefault="004233D4" w:rsidP="004233D4">
      <w:pPr>
        <w:ind w:firstLine="709"/>
        <w:jc w:val="both"/>
        <w:rPr>
          <w:sz w:val="28"/>
          <w:szCs w:val="28"/>
        </w:rPr>
      </w:pPr>
      <w:r w:rsidRPr="00B04B63">
        <w:rPr>
          <w:sz w:val="28"/>
          <w:szCs w:val="28"/>
        </w:rPr>
        <w:t>Выплата устанавливается приказом руководителя Организации без учета иных выплат.</w:t>
      </w:r>
    </w:p>
    <w:p w:rsidR="004233D4" w:rsidRPr="0073023A" w:rsidRDefault="0073023A" w:rsidP="004233D4">
      <w:pPr>
        <w:ind w:firstLine="709"/>
        <w:jc w:val="both"/>
        <w:rPr>
          <w:sz w:val="28"/>
          <w:szCs w:val="28"/>
        </w:rPr>
      </w:pPr>
      <w:r w:rsidRPr="00B04B63">
        <w:rPr>
          <w:sz w:val="28"/>
          <w:szCs w:val="28"/>
        </w:rPr>
        <w:t>В случае, наступления у молодого педагогического работника стажа работы 10 лет до достижения им возраста 35 лет</w:t>
      </w:r>
      <w:r w:rsidR="003E42AC" w:rsidRPr="00B04B63">
        <w:rPr>
          <w:sz w:val="28"/>
          <w:szCs w:val="28"/>
        </w:rPr>
        <w:t>, указанная выплата прекращается и ему назначается выплата за стаж непрерывной работы, выслугу лет в соответствии с настоящим Положением.</w:t>
      </w:r>
    </w:p>
    <w:p w:rsidR="00AE3D76" w:rsidRPr="009E6672" w:rsidRDefault="003A7733" w:rsidP="00AE3D76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По итогам работы за месяц, квартал, полугодие, 9 месяцев, год, </w:t>
      </w:r>
      <w:r w:rsidR="009032C9" w:rsidRPr="009E6672">
        <w:rPr>
          <w:sz w:val="28"/>
          <w:szCs w:val="28"/>
        </w:rPr>
        <w:t xml:space="preserve">при наличии </w:t>
      </w:r>
      <w:r w:rsidR="00CB3BDF" w:rsidRPr="009E6672">
        <w:rPr>
          <w:sz w:val="28"/>
          <w:szCs w:val="28"/>
        </w:rPr>
        <w:t xml:space="preserve">экономии по фонду оплаты труда, </w:t>
      </w:r>
      <w:r w:rsidRPr="009E6672">
        <w:rPr>
          <w:sz w:val="28"/>
          <w:szCs w:val="28"/>
        </w:rPr>
        <w:t>в</w:t>
      </w:r>
      <w:r w:rsidR="00AE3D76" w:rsidRPr="009E6672">
        <w:rPr>
          <w:sz w:val="28"/>
          <w:szCs w:val="28"/>
        </w:rPr>
        <w:t xml:space="preserve"> целях поощрения работников Организации может быть выплачена премия</w:t>
      </w:r>
      <w:r w:rsidR="004770FA" w:rsidRPr="009E6672">
        <w:rPr>
          <w:sz w:val="28"/>
          <w:szCs w:val="28"/>
        </w:rPr>
        <w:t>.</w:t>
      </w:r>
      <w:r w:rsidR="00AE3D76" w:rsidRPr="009E6672">
        <w:rPr>
          <w:sz w:val="28"/>
          <w:szCs w:val="28"/>
        </w:rPr>
        <w:t xml:space="preserve"> </w:t>
      </w:r>
      <w:bookmarkStart w:id="2" w:name="sub_4101"/>
      <w:r w:rsidR="00AE3D76" w:rsidRPr="009E6672">
        <w:rPr>
          <w:sz w:val="28"/>
          <w:szCs w:val="28"/>
        </w:rPr>
        <w:t>При премировании работников учитываются:</w:t>
      </w:r>
      <w:r w:rsidR="00E31736">
        <w:rPr>
          <w:sz w:val="28"/>
          <w:szCs w:val="28"/>
        </w:rPr>
        <w:t xml:space="preserve">           6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lastRenderedPageBreak/>
        <w:t>результаты государственной итоговой аттестации;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результаты всероссийских проверочных работ;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результативность участия во Всероссийской олимпиаде школьников;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результативность участия в командных соревнованиях (Президентские спортивные игры, Президентские состязания);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результативность участия в чемпионатах WorldSkills, Абилимпикс;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эффективность профилактической работы по предупреждению правонарушений;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преподавание в проектах «Математическая вертикаль», «Математический класс», «Кадетский класс»;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результативность участия в региональных конкурсах и чемпионатах;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объективность оценки качества образования;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высокий процент посещаемости в дошкольных группах;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результативность участия в конкурсах предпрофессионального мастерства (по перечню Министерства образования и науки Республики Северная Осетия-Алания-Алания);</w:t>
      </w:r>
    </w:p>
    <w:p w:rsidR="00AE3D76" w:rsidRPr="009E6672" w:rsidRDefault="00AE3D76" w:rsidP="00AE3D76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высокие результаты внешних мониторингов;</w:t>
      </w:r>
    </w:p>
    <w:p w:rsidR="00756111" w:rsidRPr="009E6672" w:rsidRDefault="00AE3D76" w:rsidP="00756111">
      <w:pPr>
        <w:ind w:firstLine="709"/>
        <w:jc w:val="both"/>
        <w:rPr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прохождение тренинга в формате ЕГЭ/ОГЭ или предметных компетенций.</w:t>
      </w:r>
      <w:bookmarkStart w:id="3" w:name="sub_4108"/>
      <w:bookmarkEnd w:id="2"/>
    </w:p>
    <w:p w:rsidR="00F016CF" w:rsidRPr="009E6672" w:rsidRDefault="00AE3D76" w:rsidP="00756111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Порядок и условия премиальных выплат устанавливаются положением о выплате премий в Организации с учетом </w:t>
      </w:r>
      <w:r w:rsidR="00F016CF" w:rsidRPr="009E6672">
        <w:rPr>
          <w:sz w:val="28"/>
          <w:szCs w:val="28"/>
        </w:rPr>
        <w:t>мнения выборного органа пе</w:t>
      </w:r>
      <w:r w:rsidR="00756111" w:rsidRPr="009E6672">
        <w:rPr>
          <w:sz w:val="28"/>
          <w:szCs w:val="28"/>
        </w:rPr>
        <w:t>рвичной профсоюзной организации.</w:t>
      </w:r>
    </w:p>
    <w:bookmarkEnd w:id="3"/>
    <w:p w:rsidR="001E154F" w:rsidRPr="009E6672" w:rsidRDefault="00334A12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 и имеющим стаж работы менее двух лет ежемесячно производятся выплаты в размере 2 000 рублей</w:t>
      </w:r>
      <w:r w:rsidR="001E154F" w:rsidRPr="009E6672">
        <w:rPr>
          <w:rFonts w:ascii="Times New Roman" w:hAnsi="Times New Roman" w:cs="Times New Roman"/>
          <w:sz w:val="28"/>
          <w:szCs w:val="28"/>
        </w:rPr>
        <w:t>.</w:t>
      </w:r>
      <w:r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A12" w:rsidRPr="009E6672" w:rsidRDefault="00334A12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:rsidR="00334A12" w:rsidRPr="009E6672" w:rsidRDefault="00334A12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надбавка устанавливается на два года с даты трудоустройства по окончании указанных событий и при представлении подтверждающих документов.</w:t>
      </w:r>
    </w:p>
    <w:p w:rsidR="00E37E26" w:rsidRPr="009E6672" w:rsidRDefault="00334A12" w:rsidP="00334A1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Педагогическим работникам, задействованным в реализации регионального проекта «Подготовка кадров для системы образования», ежемесячно производятся выплаты в размере 1100 рублей</w:t>
      </w:r>
      <w:r w:rsidR="00616B4C" w:rsidRPr="009E6672">
        <w:rPr>
          <w:rFonts w:ascii="Times New Roman" w:hAnsi="Times New Roman" w:cs="Times New Roman"/>
          <w:sz w:val="28"/>
          <w:szCs w:val="28"/>
        </w:rPr>
        <w:t>.</w:t>
      </w:r>
    </w:p>
    <w:p w:rsidR="00E31736" w:rsidRDefault="00E31736" w:rsidP="00062B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062B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062B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7</w:t>
      </w:r>
    </w:p>
    <w:p w:rsidR="003B4D1A" w:rsidRPr="009E6672" w:rsidRDefault="005A683A" w:rsidP="00062B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lastRenderedPageBreak/>
        <w:t>Размеры выплат, включаемых в с</w:t>
      </w:r>
      <w:r w:rsidRPr="009E6672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Pr="009E6672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Pr="009E6672">
        <w:rPr>
          <w:rFonts w:ascii="Times New Roman" w:hAnsi="Times New Roman" w:cs="Times New Roman"/>
          <w:bCs/>
          <w:sz w:val="28"/>
          <w:szCs w:val="28"/>
        </w:rPr>
        <w:t>,</w:t>
      </w:r>
      <w:r w:rsidRPr="009E6672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бюджетных ассигнований, предусмотренных на оплату труда работников Организации, а также средств, полученных от приносящей доход деятельности, направленных на стимулирование труда работников Организации.</w:t>
      </w:r>
    </w:p>
    <w:p w:rsidR="001112F2" w:rsidRPr="009E6672" w:rsidRDefault="001112F2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1736" w:rsidRDefault="00E31736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1736" w:rsidRDefault="00E31736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9E6672" w:rsidRDefault="008B09B4" w:rsidP="00E3173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6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1C63" w:rsidRPr="009E6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6A8" w:rsidRPr="009E667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52DB0" w:rsidRPr="009E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6A8" w:rsidRPr="009E6672">
        <w:rPr>
          <w:rFonts w:ascii="Times New Roman" w:hAnsi="Times New Roman" w:cs="Times New Roman"/>
          <w:b/>
          <w:sz w:val="28"/>
          <w:szCs w:val="28"/>
        </w:rPr>
        <w:t>и усл</w:t>
      </w:r>
      <w:r w:rsidR="00DB7CF7" w:rsidRPr="009E6672">
        <w:rPr>
          <w:rFonts w:ascii="Times New Roman" w:hAnsi="Times New Roman" w:cs="Times New Roman"/>
          <w:b/>
          <w:sz w:val="28"/>
          <w:szCs w:val="28"/>
        </w:rPr>
        <w:t>овия оплаты труда руководителя</w:t>
      </w:r>
      <w:r w:rsidR="00BE07D0" w:rsidRPr="009E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FB0303" w:rsidRPr="009E6672">
        <w:rPr>
          <w:rFonts w:ascii="Times New Roman" w:hAnsi="Times New Roman" w:cs="Times New Roman"/>
          <w:b/>
          <w:sz w:val="28"/>
          <w:szCs w:val="28"/>
        </w:rPr>
        <w:t>, его заместителей, главного бухгалтера</w:t>
      </w:r>
    </w:p>
    <w:p w:rsidR="00F71C63" w:rsidRPr="009E6672" w:rsidRDefault="00F71C63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9E6672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10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Оплата труда руководителя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производится в порядке и размерах, определенных трудовым договором, заключенным между руководителем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и </w:t>
      </w:r>
      <w:r w:rsidR="00B1148D" w:rsidRPr="009E6672">
        <w:rPr>
          <w:rFonts w:ascii="Times New Roman" w:hAnsi="Times New Roman" w:cs="Times New Roman"/>
          <w:sz w:val="28"/>
          <w:szCs w:val="28"/>
        </w:rPr>
        <w:t>Учредителем</w:t>
      </w:r>
      <w:r w:rsidR="00CA2B5D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9E6672">
        <w:rPr>
          <w:rFonts w:ascii="Times New Roman" w:hAnsi="Times New Roman" w:cs="Times New Roman"/>
          <w:sz w:val="28"/>
          <w:szCs w:val="28"/>
        </w:rPr>
        <w:t>Изменения в части оплаты труда вносятся в трудовой договор дополнительным</w:t>
      </w:r>
      <w:r w:rsidR="009B5A8F" w:rsidRPr="009E6672">
        <w:rPr>
          <w:rFonts w:ascii="Times New Roman" w:hAnsi="Times New Roman" w:cs="Times New Roman"/>
          <w:sz w:val="28"/>
          <w:szCs w:val="28"/>
        </w:rPr>
        <w:t>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B5A8F" w:rsidRPr="009E6672">
        <w:rPr>
          <w:rFonts w:ascii="Times New Roman" w:hAnsi="Times New Roman" w:cs="Times New Roman"/>
          <w:sz w:val="28"/>
          <w:szCs w:val="28"/>
        </w:rPr>
        <w:t>ями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63" w:rsidRPr="009E6672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11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Оплата труда заместителей руководителя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и главного бухгалтера производится в порядке и размерах, определенных трудовым</w:t>
      </w:r>
      <w:r w:rsidR="00BB61B3" w:rsidRPr="009E6672">
        <w:rPr>
          <w:rFonts w:ascii="Times New Roman" w:hAnsi="Times New Roman" w:cs="Times New Roman"/>
          <w:sz w:val="28"/>
          <w:szCs w:val="28"/>
        </w:rPr>
        <w:t>и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9E6672">
        <w:rPr>
          <w:rFonts w:ascii="Times New Roman" w:hAnsi="Times New Roman" w:cs="Times New Roman"/>
          <w:sz w:val="28"/>
          <w:szCs w:val="28"/>
        </w:rPr>
        <w:t>ами</w:t>
      </w:r>
      <w:r w:rsidR="00892E8F" w:rsidRPr="009E6672">
        <w:rPr>
          <w:rFonts w:ascii="Times New Roman" w:hAnsi="Times New Roman" w:cs="Times New Roman"/>
          <w:sz w:val="28"/>
          <w:szCs w:val="28"/>
        </w:rPr>
        <w:t>, заключенным</w:t>
      </w:r>
      <w:r w:rsidR="00BB61B3" w:rsidRPr="009E6672">
        <w:rPr>
          <w:rFonts w:ascii="Times New Roman" w:hAnsi="Times New Roman" w:cs="Times New Roman"/>
          <w:sz w:val="28"/>
          <w:szCs w:val="28"/>
        </w:rPr>
        <w:t>и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между руководителем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и вышеперечисленными работниками</w:t>
      </w:r>
      <w:r w:rsidR="00A8207A" w:rsidRPr="009E6672">
        <w:rPr>
          <w:rFonts w:ascii="Times New Roman" w:hAnsi="Times New Roman" w:cs="Times New Roman"/>
          <w:sz w:val="28"/>
          <w:szCs w:val="28"/>
        </w:rPr>
        <w:t>,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4266B" w:rsidRPr="009E6672">
        <w:rPr>
          <w:rFonts w:ascii="Times New Roman" w:hAnsi="Times New Roman" w:cs="Times New Roman"/>
          <w:sz w:val="28"/>
          <w:szCs w:val="28"/>
        </w:rPr>
        <w:t xml:space="preserve"> с </w:t>
      </w:r>
      <w:r w:rsidR="0084266B" w:rsidRPr="009E6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трудовым законодательством, настоящим Положением, </w:t>
      </w:r>
      <w:r w:rsidR="00AE43E3" w:rsidRPr="009E6672">
        <w:rPr>
          <w:rFonts w:ascii="Times New Roman" w:hAnsi="Times New Roman" w:cs="Times New Roman"/>
          <w:sz w:val="28"/>
          <w:szCs w:val="28"/>
        </w:rPr>
        <w:t>локальными актами Организации</w:t>
      </w:r>
      <w:r w:rsidR="00892E8F" w:rsidRPr="009E6672">
        <w:rPr>
          <w:rFonts w:ascii="Times New Roman" w:hAnsi="Times New Roman" w:cs="Times New Roman"/>
          <w:sz w:val="28"/>
          <w:szCs w:val="28"/>
        </w:rPr>
        <w:t>. Изменения в части оплаты труда вносятся в трудов</w:t>
      </w:r>
      <w:r w:rsidR="00BB61B3" w:rsidRPr="009E6672">
        <w:rPr>
          <w:rFonts w:ascii="Times New Roman" w:hAnsi="Times New Roman" w:cs="Times New Roman"/>
          <w:sz w:val="28"/>
          <w:szCs w:val="28"/>
        </w:rPr>
        <w:t>ые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9E6672">
        <w:rPr>
          <w:rFonts w:ascii="Times New Roman" w:hAnsi="Times New Roman" w:cs="Times New Roman"/>
          <w:sz w:val="28"/>
          <w:szCs w:val="28"/>
        </w:rPr>
        <w:t>ы</w:t>
      </w:r>
      <w:r w:rsidR="00892E8F" w:rsidRPr="009E6672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соглашениями. </w:t>
      </w:r>
    </w:p>
    <w:p w:rsidR="00FA2B0E" w:rsidRPr="009E6672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12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A95ECB" w:rsidRPr="009E6672">
        <w:rPr>
          <w:rFonts w:ascii="Times New Roman" w:hAnsi="Times New Roman" w:cs="Times New Roman"/>
          <w:sz w:val="28"/>
          <w:szCs w:val="28"/>
        </w:rPr>
        <w:t xml:space="preserve">Заработная плата руководителя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95ECB" w:rsidRPr="009E6672">
        <w:rPr>
          <w:rFonts w:ascii="Times New Roman" w:hAnsi="Times New Roman" w:cs="Times New Roman"/>
          <w:sz w:val="28"/>
          <w:szCs w:val="28"/>
        </w:rPr>
        <w:t>, его замест</w:t>
      </w:r>
      <w:r w:rsidR="00756111" w:rsidRPr="009E6672">
        <w:rPr>
          <w:rFonts w:ascii="Times New Roman" w:hAnsi="Times New Roman" w:cs="Times New Roman"/>
          <w:sz w:val="28"/>
          <w:szCs w:val="28"/>
        </w:rPr>
        <w:t>ителей, главного бухгалтера включает в себя</w:t>
      </w:r>
      <w:r w:rsidR="0041373F">
        <w:rPr>
          <w:rFonts w:ascii="Times New Roman" w:hAnsi="Times New Roman" w:cs="Times New Roman"/>
          <w:sz w:val="28"/>
          <w:szCs w:val="28"/>
        </w:rPr>
        <w:t xml:space="preserve"> </w:t>
      </w:r>
      <w:r w:rsidR="00756111" w:rsidRPr="009E6672">
        <w:rPr>
          <w:rFonts w:ascii="Times New Roman" w:hAnsi="Times New Roman" w:cs="Times New Roman"/>
          <w:sz w:val="28"/>
          <w:szCs w:val="28"/>
        </w:rPr>
        <w:t>базовые оклады (ставки), выплаты компенсационного и стимулирующего характера.</w:t>
      </w:r>
    </w:p>
    <w:p w:rsidR="005002A0" w:rsidRPr="009E6672" w:rsidRDefault="00A27775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13. </w:t>
      </w:r>
      <w:r w:rsidR="00126064" w:rsidRPr="009E6672">
        <w:rPr>
          <w:rFonts w:ascii="Times New Roman" w:hAnsi="Times New Roman" w:cs="Times New Roman"/>
          <w:sz w:val="28"/>
          <w:szCs w:val="28"/>
        </w:rPr>
        <w:t>Базовый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оклад </w:t>
      </w:r>
      <w:r w:rsidR="00867E0A" w:rsidRPr="009E6672">
        <w:rPr>
          <w:rFonts w:ascii="Times New Roman" w:hAnsi="Times New Roman" w:cs="Times New Roman"/>
          <w:sz w:val="28"/>
          <w:szCs w:val="28"/>
        </w:rPr>
        <w:t xml:space="preserve">(ставка)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608EA" w:rsidRPr="009E667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1148D" w:rsidRPr="009E6672">
        <w:rPr>
          <w:rFonts w:ascii="Times New Roman" w:hAnsi="Times New Roman" w:cs="Times New Roman"/>
          <w:sz w:val="28"/>
          <w:szCs w:val="28"/>
        </w:rPr>
        <w:t>Учредителя</w:t>
      </w:r>
      <w:r w:rsidR="00867E0A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в кратном отношении к среднему </w:t>
      </w:r>
      <w:r w:rsidR="00126064" w:rsidRPr="009E6672">
        <w:rPr>
          <w:rFonts w:ascii="Times New Roman" w:hAnsi="Times New Roman" w:cs="Times New Roman"/>
          <w:sz w:val="28"/>
          <w:szCs w:val="28"/>
        </w:rPr>
        <w:t xml:space="preserve">базовому </w:t>
      </w:r>
      <w:r w:rsidR="00A35A2D" w:rsidRPr="009E6672">
        <w:rPr>
          <w:rFonts w:ascii="Times New Roman" w:hAnsi="Times New Roman" w:cs="Times New Roman"/>
          <w:sz w:val="28"/>
          <w:szCs w:val="28"/>
        </w:rPr>
        <w:t>окладу</w:t>
      </w:r>
      <w:r w:rsidR="00867E0A" w:rsidRPr="009E6672">
        <w:rPr>
          <w:rFonts w:ascii="Times New Roman" w:hAnsi="Times New Roman" w:cs="Times New Roman"/>
          <w:sz w:val="28"/>
          <w:szCs w:val="28"/>
        </w:rPr>
        <w:t xml:space="preserve"> (ставке)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891E51" w:rsidRPr="009E6672">
        <w:rPr>
          <w:rFonts w:ascii="Times New Roman" w:hAnsi="Times New Roman" w:cs="Times New Roman"/>
          <w:sz w:val="28"/>
          <w:szCs w:val="28"/>
        </w:rPr>
        <w:t>отнесённых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к ос</w:t>
      </w:r>
      <w:r w:rsidR="00A8207A" w:rsidRPr="009E6672">
        <w:rPr>
          <w:rFonts w:ascii="Times New Roman" w:hAnsi="Times New Roman" w:cs="Times New Roman"/>
          <w:sz w:val="28"/>
          <w:szCs w:val="28"/>
        </w:rPr>
        <w:t>новному персоналу возглавляемой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867E0A" w:rsidRPr="009E6672">
        <w:rPr>
          <w:rFonts w:ascii="Times New Roman" w:hAnsi="Times New Roman" w:cs="Times New Roman"/>
          <w:sz w:val="28"/>
          <w:szCs w:val="28"/>
        </w:rPr>
        <w:t>руководителем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6646AF" w:rsidRPr="009E6672">
        <w:rPr>
          <w:rFonts w:ascii="Times New Roman" w:hAnsi="Times New Roman" w:cs="Times New Roman"/>
          <w:sz w:val="28"/>
          <w:szCs w:val="28"/>
        </w:rPr>
        <w:t xml:space="preserve">от </w:t>
      </w:r>
      <w:r w:rsidR="00181CD6" w:rsidRPr="009E6672">
        <w:rPr>
          <w:rFonts w:ascii="Times New Roman" w:hAnsi="Times New Roman" w:cs="Times New Roman"/>
          <w:sz w:val="28"/>
          <w:szCs w:val="28"/>
        </w:rPr>
        <w:t>1 до 2,5</w:t>
      </w:r>
      <w:r w:rsidR="00A8207A" w:rsidRPr="009E6672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этих средних</w:t>
      </w:r>
      <w:r w:rsidR="00DD14B1" w:rsidRPr="009E6672">
        <w:rPr>
          <w:rFonts w:ascii="Times New Roman" w:hAnsi="Times New Roman" w:cs="Times New Roman"/>
          <w:sz w:val="28"/>
          <w:szCs w:val="28"/>
        </w:rPr>
        <w:t xml:space="preserve"> базовых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867E0A" w:rsidRPr="009E6672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126064" w:rsidRPr="009E6672">
        <w:rPr>
          <w:rFonts w:ascii="Times New Roman" w:hAnsi="Times New Roman" w:cs="Times New Roman"/>
          <w:sz w:val="28"/>
          <w:szCs w:val="28"/>
        </w:rPr>
        <w:t xml:space="preserve">При </w:t>
      </w:r>
      <w:r w:rsidR="00F13F5C" w:rsidRPr="009E6672">
        <w:rPr>
          <w:rFonts w:ascii="Times New Roman" w:hAnsi="Times New Roman" w:cs="Times New Roman"/>
          <w:sz w:val="28"/>
          <w:szCs w:val="28"/>
        </w:rPr>
        <w:t xml:space="preserve">определении кратности </w:t>
      </w:r>
      <w:r w:rsidR="00A35A2D" w:rsidRPr="009E6672">
        <w:rPr>
          <w:rFonts w:ascii="Times New Roman" w:hAnsi="Times New Roman" w:cs="Times New Roman"/>
          <w:sz w:val="28"/>
          <w:szCs w:val="28"/>
        </w:rPr>
        <w:t>учитываются</w:t>
      </w:r>
      <w:r w:rsidR="005002A0" w:rsidRPr="009E6672">
        <w:rPr>
          <w:rFonts w:ascii="Times New Roman" w:hAnsi="Times New Roman" w:cs="Times New Roman"/>
          <w:sz w:val="28"/>
          <w:szCs w:val="28"/>
        </w:rPr>
        <w:t xml:space="preserve"> объемные показатели, утвержденные приказом Министерства образования и науки Республики Северная Осетия-Алания.</w:t>
      </w:r>
    </w:p>
    <w:p w:rsidR="00E31736" w:rsidRDefault="00456CF8" w:rsidP="00E3173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14</w:t>
      </w:r>
      <w:r w:rsidR="00F71C63" w:rsidRPr="009E6672">
        <w:rPr>
          <w:rFonts w:ascii="Times New Roman" w:hAnsi="Times New Roman" w:cs="Times New Roman"/>
          <w:sz w:val="28"/>
          <w:szCs w:val="28"/>
        </w:rPr>
        <w:t>.</w:t>
      </w:r>
      <w:r w:rsidR="00F71C63" w:rsidRPr="009E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>К основному персоналу относятся работники, непосредственно обеспечивающие выполнение основных функций, для реали</w:t>
      </w:r>
      <w:r w:rsidR="00DC513D" w:rsidRPr="009E6672">
        <w:rPr>
          <w:rFonts w:ascii="Times New Roman" w:hAnsi="Times New Roman" w:cs="Times New Roman"/>
          <w:sz w:val="28"/>
          <w:szCs w:val="28"/>
        </w:rPr>
        <w:t>зации которых создана Организация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. Перечень должностей, профессий работников, </w:t>
      </w:r>
      <w:r w:rsidR="00957EEE" w:rsidRPr="009E6672">
        <w:rPr>
          <w:rFonts w:ascii="Times New Roman" w:hAnsi="Times New Roman" w:cs="Times New Roman"/>
          <w:sz w:val="28"/>
          <w:szCs w:val="28"/>
        </w:rPr>
        <w:t>относящихся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к основному персоналу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>, ус</w:t>
      </w:r>
      <w:r w:rsidR="00E67357" w:rsidRPr="009E6672">
        <w:rPr>
          <w:rFonts w:ascii="Times New Roman" w:hAnsi="Times New Roman" w:cs="Times New Roman"/>
          <w:sz w:val="28"/>
          <w:szCs w:val="28"/>
        </w:rPr>
        <w:t xml:space="preserve">тановлен в приложении </w:t>
      </w:r>
      <w:r w:rsidR="00957EEE" w:rsidRPr="009E6672">
        <w:rPr>
          <w:rFonts w:ascii="Times New Roman" w:hAnsi="Times New Roman" w:cs="Times New Roman"/>
          <w:sz w:val="28"/>
          <w:szCs w:val="28"/>
        </w:rPr>
        <w:t>2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E31736" w:rsidRDefault="00456CF8" w:rsidP="00E3173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15</w:t>
      </w:r>
      <w:r w:rsidR="00F71C63" w:rsidRPr="009E6672">
        <w:rPr>
          <w:rFonts w:ascii="Times New Roman" w:hAnsi="Times New Roman" w:cs="Times New Roman"/>
          <w:sz w:val="28"/>
          <w:szCs w:val="28"/>
        </w:rPr>
        <w:t>.</w:t>
      </w:r>
      <w:r w:rsidR="00F71C63" w:rsidRPr="009E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Расчёт среднего </w:t>
      </w:r>
      <w:r w:rsidR="00126064" w:rsidRPr="009E6672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145974" w:rsidRPr="009E6672">
        <w:rPr>
          <w:rFonts w:ascii="Times New Roman" w:hAnsi="Times New Roman" w:cs="Times New Roman"/>
          <w:sz w:val="28"/>
          <w:szCs w:val="28"/>
        </w:rPr>
        <w:t>(ставки) основно</w:t>
      </w:r>
      <w:r w:rsidR="00CE57C9" w:rsidRPr="009E6672">
        <w:rPr>
          <w:rFonts w:ascii="Times New Roman" w:hAnsi="Times New Roman" w:cs="Times New Roman"/>
          <w:sz w:val="28"/>
          <w:szCs w:val="28"/>
        </w:rPr>
        <w:t>го</w:t>
      </w:r>
      <w:r w:rsidR="00145974" w:rsidRPr="009E6672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CE57C9" w:rsidRPr="009E6672">
        <w:rPr>
          <w:rFonts w:ascii="Times New Roman" w:hAnsi="Times New Roman" w:cs="Times New Roman"/>
          <w:sz w:val="28"/>
          <w:szCs w:val="28"/>
        </w:rPr>
        <w:t>а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57EEE" w:rsidRPr="009E6672">
        <w:rPr>
          <w:rFonts w:ascii="Times New Roman" w:hAnsi="Times New Roman" w:cs="Times New Roman"/>
          <w:sz w:val="28"/>
          <w:szCs w:val="28"/>
        </w:rPr>
        <w:t>на начало нового учебного года</w:t>
      </w:r>
      <w:r w:rsidR="001B1E29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515EA6" w:rsidRPr="009E6672">
        <w:rPr>
          <w:rFonts w:ascii="Times New Roman" w:hAnsi="Times New Roman" w:cs="Times New Roman"/>
          <w:sz w:val="28"/>
          <w:szCs w:val="28"/>
        </w:rPr>
        <w:t>Размер с</w:t>
      </w:r>
      <w:r w:rsidR="00A35A2D" w:rsidRPr="009E6672">
        <w:rPr>
          <w:rFonts w:ascii="Times New Roman" w:hAnsi="Times New Roman" w:cs="Times New Roman"/>
          <w:sz w:val="28"/>
          <w:szCs w:val="28"/>
        </w:rPr>
        <w:t>редн</w:t>
      </w:r>
      <w:r w:rsidR="00515EA6" w:rsidRPr="009E6672">
        <w:rPr>
          <w:rFonts w:ascii="Times New Roman" w:hAnsi="Times New Roman" w:cs="Times New Roman"/>
          <w:sz w:val="28"/>
          <w:szCs w:val="28"/>
        </w:rPr>
        <w:t>его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126064" w:rsidRPr="009E6672">
        <w:rPr>
          <w:rFonts w:ascii="Times New Roman" w:hAnsi="Times New Roman" w:cs="Times New Roman"/>
          <w:sz w:val="28"/>
          <w:szCs w:val="28"/>
        </w:rPr>
        <w:t>базов</w:t>
      </w:r>
      <w:r w:rsidR="00515EA6" w:rsidRPr="009E6672">
        <w:rPr>
          <w:rFonts w:ascii="Times New Roman" w:hAnsi="Times New Roman" w:cs="Times New Roman"/>
          <w:sz w:val="28"/>
          <w:szCs w:val="28"/>
        </w:rPr>
        <w:t>ого</w:t>
      </w:r>
      <w:r w:rsidR="00126064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>оклад</w:t>
      </w:r>
      <w:r w:rsidR="00515EA6" w:rsidRPr="009E6672">
        <w:rPr>
          <w:rFonts w:ascii="Times New Roman" w:hAnsi="Times New Roman" w:cs="Times New Roman"/>
          <w:sz w:val="28"/>
          <w:szCs w:val="28"/>
        </w:rPr>
        <w:t>а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145974" w:rsidRPr="009E6672">
        <w:rPr>
          <w:rFonts w:ascii="Times New Roman" w:hAnsi="Times New Roman" w:cs="Times New Roman"/>
          <w:sz w:val="28"/>
          <w:szCs w:val="28"/>
        </w:rPr>
        <w:t>(ставк</w:t>
      </w:r>
      <w:r w:rsidR="00515EA6" w:rsidRPr="009E6672">
        <w:rPr>
          <w:rFonts w:ascii="Times New Roman" w:hAnsi="Times New Roman" w:cs="Times New Roman"/>
          <w:sz w:val="28"/>
          <w:szCs w:val="28"/>
        </w:rPr>
        <w:t>и</w:t>
      </w:r>
      <w:r w:rsidR="00145974" w:rsidRPr="009E6672">
        <w:rPr>
          <w:rFonts w:ascii="Times New Roman" w:hAnsi="Times New Roman" w:cs="Times New Roman"/>
          <w:sz w:val="28"/>
          <w:szCs w:val="28"/>
        </w:rPr>
        <w:t xml:space="preserve">)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определяется путем деления суммы </w:t>
      </w:r>
      <w:r w:rsidR="00126064" w:rsidRPr="009E6672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5A4618" w:rsidRPr="009E6672">
        <w:rPr>
          <w:rFonts w:ascii="Times New Roman" w:hAnsi="Times New Roman" w:cs="Times New Roman"/>
          <w:sz w:val="28"/>
          <w:szCs w:val="28"/>
        </w:rPr>
        <w:t>(ставок)</w:t>
      </w:r>
      <w:r w:rsidR="00D92F34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A32F9" w:rsidRPr="009E6672">
        <w:rPr>
          <w:rFonts w:ascii="Times New Roman" w:hAnsi="Times New Roman" w:cs="Times New Roman"/>
          <w:sz w:val="28"/>
          <w:szCs w:val="28"/>
        </w:rPr>
        <w:t xml:space="preserve">(без включения в них надбавок за ученую степень и компенсации) </w:t>
      </w:r>
      <w:r w:rsidR="00A35A2D" w:rsidRPr="009E6672">
        <w:rPr>
          <w:rFonts w:ascii="Times New Roman" w:hAnsi="Times New Roman" w:cs="Times New Roman"/>
          <w:sz w:val="28"/>
          <w:szCs w:val="28"/>
        </w:rPr>
        <w:t>работников</w:t>
      </w:r>
      <w:r w:rsidR="00CE57C9" w:rsidRPr="009E6672">
        <w:rPr>
          <w:rFonts w:ascii="Times New Roman" w:hAnsi="Times New Roman" w:cs="Times New Roman"/>
          <w:sz w:val="28"/>
          <w:szCs w:val="28"/>
        </w:rPr>
        <w:t>, относящихся к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CE57C9" w:rsidRPr="009E6672">
        <w:rPr>
          <w:rFonts w:ascii="Times New Roman" w:hAnsi="Times New Roman" w:cs="Times New Roman"/>
          <w:sz w:val="28"/>
          <w:szCs w:val="28"/>
        </w:rPr>
        <w:t>му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8D25DF" w:rsidRPr="009E6672">
        <w:rPr>
          <w:rFonts w:ascii="Times New Roman" w:hAnsi="Times New Roman" w:cs="Times New Roman"/>
          <w:sz w:val="28"/>
          <w:szCs w:val="28"/>
        </w:rPr>
        <w:t>у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8D25DF" w:rsidRPr="009E6672">
        <w:rPr>
          <w:rFonts w:ascii="Times New Roman" w:hAnsi="Times New Roman" w:cs="Times New Roman"/>
          <w:sz w:val="28"/>
          <w:szCs w:val="28"/>
        </w:rPr>
        <w:t>,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D168EF" w:rsidRPr="009E6672">
        <w:rPr>
          <w:rFonts w:ascii="Times New Roman" w:hAnsi="Times New Roman" w:cs="Times New Roman"/>
          <w:sz w:val="28"/>
          <w:szCs w:val="28"/>
        </w:rPr>
        <w:t>на штатную</w:t>
      </w:r>
      <w:r w:rsidR="002F271A" w:rsidRPr="009E6672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основного персонала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957EEE" w:rsidRPr="009E6672">
        <w:rPr>
          <w:rFonts w:ascii="Times New Roman" w:hAnsi="Times New Roman" w:cs="Times New Roman"/>
          <w:sz w:val="28"/>
          <w:szCs w:val="28"/>
        </w:rPr>
        <w:t>.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63" w:rsidRPr="00E31736" w:rsidRDefault="00E31736" w:rsidP="00E3173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8</w:t>
      </w:r>
    </w:p>
    <w:p w:rsidR="00082906" w:rsidRPr="009E6672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F71C63" w:rsidRPr="009E6672">
        <w:rPr>
          <w:rFonts w:ascii="Times New Roman" w:hAnsi="Times New Roman" w:cs="Times New Roman"/>
          <w:sz w:val="28"/>
          <w:szCs w:val="28"/>
        </w:rPr>
        <w:t>.</w:t>
      </w:r>
      <w:r w:rsidR="00F71C63" w:rsidRPr="009E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3B6" w:rsidRPr="009E6672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6E6CA8" w:rsidRPr="009E6672">
        <w:rPr>
          <w:rFonts w:ascii="Times New Roman" w:hAnsi="Times New Roman" w:cs="Times New Roman"/>
          <w:sz w:val="28"/>
          <w:szCs w:val="28"/>
        </w:rPr>
        <w:t xml:space="preserve">за </w:t>
      </w:r>
      <w:r w:rsidR="00FA2B0E" w:rsidRPr="009E6672">
        <w:rPr>
          <w:rFonts w:ascii="Times New Roman" w:hAnsi="Times New Roman" w:cs="Times New Roman"/>
          <w:sz w:val="28"/>
          <w:szCs w:val="28"/>
        </w:rPr>
        <w:t xml:space="preserve">интенсивность и </w:t>
      </w:r>
      <w:r w:rsidR="006E6CA8" w:rsidRPr="009E6672">
        <w:rPr>
          <w:rFonts w:ascii="Times New Roman" w:hAnsi="Times New Roman" w:cs="Times New Roman"/>
          <w:sz w:val="28"/>
          <w:szCs w:val="28"/>
        </w:rPr>
        <w:t>высокие результаты работ</w:t>
      </w:r>
      <w:r w:rsidR="00B17540" w:rsidRPr="009E6672">
        <w:rPr>
          <w:rFonts w:ascii="Times New Roman" w:hAnsi="Times New Roman" w:cs="Times New Roman"/>
          <w:sz w:val="28"/>
          <w:szCs w:val="28"/>
        </w:rPr>
        <w:t>ы</w:t>
      </w:r>
      <w:r w:rsidR="006E6CA8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BF120A" w:rsidRPr="009E6672">
        <w:rPr>
          <w:rFonts w:ascii="Times New Roman" w:hAnsi="Times New Roman" w:cs="Times New Roman"/>
          <w:sz w:val="28"/>
          <w:szCs w:val="28"/>
        </w:rPr>
        <w:t>устанавливается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2A6FBE" w:rsidRPr="009E667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F62F4" w:rsidRPr="009E6672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8D25DF" w:rsidRPr="009E6672">
        <w:rPr>
          <w:rFonts w:ascii="Times New Roman" w:hAnsi="Times New Roman" w:cs="Times New Roman"/>
          <w:sz w:val="28"/>
          <w:szCs w:val="28"/>
        </w:rPr>
        <w:t xml:space="preserve">с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учетом достижения целевых показателей эффективности работы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BF120A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82906" w:rsidRPr="009E6672">
        <w:rPr>
          <w:rFonts w:ascii="Times New Roman" w:hAnsi="Times New Roman" w:cs="Times New Roman"/>
          <w:sz w:val="28"/>
          <w:szCs w:val="28"/>
        </w:rPr>
        <w:t>в размере до 100% от базового оклада (ставки) руководителя Организации.</w:t>
      </w:r>
      <w:r w:rsidR="003F11DE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эффективности работы </w:t>
      </w:r>
      <w:r w:rsidR="00107928" w:rsidRPr="009E667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E33FD" w:rsidRPr="009E6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eastAsia="Calibri" w:hAnsi="Times New Roman" w:cs="Times New Roman"/>
          <w:sz w:val="28"/>
          <w:szCs w:val="28"/>
        </w:rPr>
        <w:t>утвержда</w:t>
      </w:r>
      <w:r w:rsidR="0007220D" w:rsidRPr="009E6672">
        <w:rPr>
          <w:rFonts w:ascii="Times New Roman" w:eastAsia="Calibri" w:hAnsi="Times New Roman" w:cs="Times New Roman"/>
          <w:sz w:val="28"/>
          <w:szCs w:val="28"/>
        </w:rPr>
        <w:t>е</w:t>
      </w:r>
      <w:r w:rsidR="00A35A2D" w:rsidRPr="009E6672">
        <w:rPr>
          <w:rFonts w:ascii="Times New Roman" w:eastAsia="Calibri" w:hAnsi="Times New Roman" w:cs="Times New Roman"/>
          <w:sz w:val="28"/>
          <w:szCs w:val="28"/>
        </w:rPr>
        <w:t xml:space="preserve">тся приказом </w:t>
      </w:r>
      <w:r w:rsidR="00053BE0">
        <w:rPr>
          <w:rFonts w:ascii="Times New Roman" w:eastAsia="Calibri" w:hAnsi="Times New Roman" w:cs="Times New Roman"/>
          <w:sz w:val="28"/>
          <w:szCs w:val="28"/>
        </w:rPr>
        <w:t>Управления образования.</w:t>
      </w:r>
      <w:r w:rsidR="00107928" w:rsidRPr="009E66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3B4B" w:rsidRPr="009E6672" w:rsidRDefault="00ED57F1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17. </w:t>
      </w:r>
      <w:r w:rsidR="00F040AA" w:rsidRPr="009E6672">
        <w:rPr>
          <w:rFonts w:ascii="Times New Roman" w:hAnsi="Times New Roman" w:cs="Times New Roman"/>
          <w:sz w:val="28"/>
          <w:szCs w:val="28"/>
        </w:rPr>
        <w:t>В</w:t>
      </w:r>
      <w:r w:rsidR="00AB3273" w:rsidRPr="009E6672">
        <w:rPr>
          <w:rFonts w:ascii="Times New Roman" w:hAnsi="Times New Roman" w:cs="Times New Roman"/>
          <w:sz w:val="28"/>
          <w:szCs w:val="28"/>
        </w:rPr>
        <w:t>ыплата</w:t>
      </w:r>
      <w:r w:rsidR="002A6FBE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2D561E" w:rsidRPr="009E667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62B32" w:rsidRPr="009E667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A6FBE" w:rsidRPr="009E6672">
        <w:rPr>
          <w:rFonts w:ascii="Times New Roman" w:hAnsi="Times New Roman" w:cs="Times New Roman"/>
          <w:sz w:val="28"/>
          <w:szCs w:val="28"/>
        </w:rPr>
        <w:t>за</w:t>
      </w:r>
      <w:r w:rsidR="00AB3273" w:rsidRPr="009E6672">
        <w:rPr>
          <w:rFonts w:ascii="Times New Roman" w:hAnsi="Times New Roman" w:cs="Times New Roman"/>
          <w:sz w:val="28"/>
          <w:szCs w:val="28"/>
        </w:rPr>
        <w:t xml:space="preserve"> эффективную работу по внебюджетной деятельности устанавливается приказом </w:t>
      </w:r>
      <w:r w:rsidR="00053BE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B3273" w:rsidRPr="009E6672">
        <w:rPr>
          <w:rFonts w:ascii="Times New Roman" w:hAnsi="Times New Roman" w:cs="Times New Roman"/>
          <w:sz w:val="28"/>
          <w:szCs w:val="28"/>
        </w:rPr>
        <w:t xml:space="preserve"> по итогам работы за год в процентном отношении от суммы привлеченных средств и выплачивается ежемесячно в равных долях</w:t>
      </w:r>
      <w:r w:rsidR="002A6FBE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B3273" w:rsidRPr="009E6672">
        <w:rPr>
          <w:rFonts w:ascii="Times New Roman" w:hAnsi="Times New Roman" w:cs="Times New Roman"/>
          <w:sz w:val="28"/>
          <w:szCs w:val="28"/>
        </w:rPr>
        <w:t xml:space="preserve">в течение года, следующего за отчетным, за </w:t>
      </w:r>
      <w:r w:rsidR="002A6FBE" w:rsidRPr="009E6672">
        <w:rPr>
          <w:rFonts w:ascii="Times New Roman" w:hAnsi="Times New Roman" w:cs="Times New Roman"/>
          <w:sz w:val="28"/>
          <w:szCs w:val="28"/>
        </w:rPr>
        <w:t>счет средств, полученных</w:t>
      </w:r>
      <w:r w:rsidR="00E67357" w:rsidRPr="009E6672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A6FBE" w:rsidRPr="009E6672">
        <w:rPr>
          <w:rFonts w:ascii="Times New Roman" w:hAnsi="Times New Roman" w:cs="Times New Roman"/>
          <w:sz w:val="28"/>
          <w:szCs w:val="28"/>
        </w:rPr>
        <w:t xml:space="preserve"> о</w:t>
      </w:r>
      <w:r w:rsidR="00AB3273" w:rsidRPr="009E6672"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AB3273" w:rsidRPr="009E6672" w:rsidRDefault="00803B4B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При увольнении руководителя</w:t>
      </w:r>
      <w:r w:rsidR="00062B32" w:rsidRPr="009E667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D57F1" w:rsidRPr="009E6672">
        <w:rPr>
          <w:rFonts w:ascii="Times New Roman" w:hAnsi="Times New Roman" w:cs="Times New Roman"/>
          <w:sz w:val="28"/>
          <w:szCs w:val="28"/>
        </w:rPr>
        <w:t>, назначенная выплата производится в полном объеме.</w:t>
      </w:r>
      <w:r w:rsidR="002A6FBE"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19F" w:rsidRPr="009E6672" w:rsidRDefault="00ED57F1" w:rsidP="0003619F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 xml:space="preserve">18. Руководителю Организации </w:t>
      </w:r>
      <w:r w:rsidR="00D153AA" w:rsidRPr="009E6672">
        <w:rPr>
          <w:sz w:val="28"/>
          <w:szCs w:val="28"/>
        </w:rPr>
        <w:t xml:space="preserve">при наличии экономии по фонду оплаты труда </w:t>
      </w:r>
      <w:r w:rsidRPr="009E6672">
        <w:rPr>
          <w:sz w:val="28"/>
          <w:szCs w:val="28"/>
        </w:rPr>
        <w:t>может быть выплачена премия</w:t>
      </w:r>
      <w:r w:rsidR="003A3263" w:rsidRPr="009E6672">
        <w:rPr>
          <w:sz w:val="28"/>
          <w:szCs w:val="28"/>
        </w:rPr>
        <w:t xml:space="preserve"> </w:t>
      </w:r>
      <w:r w:rsidR="0003619F" w:rsidRPr="009E6672">
        <w:rPr>
          <w:sz w:val="28"/>
          <w:szCs w:val="28"/>
        </w:rPr>
        <w:t xml:space="preserve">по итогам работы за месяц, квартал, полугодие, 9 месяцев, год. </w:t>
      </w:r>
    </w:p>
    <w:p w:rsidR="0003619F" w:rsidRPr="009E6672" w:rsidRDefault="0003619F" w:rsidP="0003619F">
      <w:pPr>
        <w:ind w:firstLine="709"/>
        <w:jc w:val="both"/>
        <w:rPr>
          <w:sz w:val="28"/>
          <w:szCs w:val="28"/>
        </w:rPr>
      </w:pPr>
      <w:r w:rsidRPr="009E6672">
        <w:rPr>
          <w:sz w:val="28"/>
          <w:szCs w:val="28"/>
        </w:rPr>
        <w:t>При премировании учитываются:</w:t>
      </w:r>
    </w:p>
    <w:p w:rsidR="0003619F" w:rsidRPr="009E6672" w:rsidRDefault="00147F82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 xml:space="preserve">выполнение более </w:t>
      </w:r>
      <w:r w:rsidR="0003619F" w:rsidRPr="009E6672">
        <w:rPr>
          <w:color w:val="000000"/>
          <w:sz w:val="28"/>
          <w:szCs w:val="28"/>
          <w:shd w:val="clear" w:color="auto" w:fill="FFFFFF"/>
        </w:rPr>
        <w:t>50% республиканских показателей эффективности деятельности</w:t>
      </w:r>
      <w:r w:rsidR="00B9340F" w:rsidRPr="009E6672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9E6672">
        <w:rPr>
          <w:color w:val="000000"/>
          <w:sz w:val="28"/>
          <w:szCs w:val="28"/>
          <w:shd w:val="clear" w:color="auto" w:fill="FFFFFF"/>
        </w:rPr>
        <w:t>, утвержденных приказом Министерства образования и науки Республики Северная Осетия-Алания</w:t>
      </w:r>
      <w:r w:rsidR="0003619F" w:rsidRPr="009E6672">
        <w:rPr>
          <w:color w:val="000000"/>
          <w:sz w:val="28"/>
          <w:szCs w:val="28"/>
          <w:shd w:val="clear" w:color="auto" w:fill="FFFFFF"/>
        </w:rPr>
        <w:t>;</w:t>
      </w:r>
    </w:p>
    <w:p w:rsidR="0003619F" w:rsidRPr="009E6672" w:rsidRDefault="00D53DF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sz w:val="28"/>
          <w:szCs w:val="28"/>
          <w:shd w:val="clear" w:color="auto" w:fill="FFFFFF"/>
        </w:rPr>
        <w:t>организация эффективной работы</w:t>
      </w:r>
      <w:r w:rsidR="0003619F" w:rsidRPr="009E6672">
        <w:rPr>
          <w:sz w:val="28"/>
          <w:szCs w:val="28"/>
          <w:shd w:val="clear" w:color="auto" w:fill="FFFFFF"/>
        </w:rPr>
        <w:t xml:space="preserve"> предпрофессиональных</w:t>
      </w:r>
      <w:r w:rsidR="0003619F" w:rsidRPr="009E6672">
        <w:rPr>
          <w:color w:val="000000"/>
          <w:sz w:val="28"/>
          <w:szCs w:val="28"/>
          <w:shd w:val="clear" w:color="auto" w:fill="FFFFFF"/>
        </w:rPr>
        <w:t xml:space="preserve"> классов (по приказу Министерства образования и науки Республики Северная Осетия-Алания);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организация системы дополнительного образования детей, в том числе с привлечением специалистов организаций до</w:t>
      </w:r>
      <w:r w:rsidR="00147F82" w:rsidRPr="009E6672">
        <w:rPr>
          <w:color w:val="000000"/>
          <w:sz w:val="28"/>
          <w:szCs w:val="28"/>
          <w:shd w:val="clear" w:color="auto" w:fill="FFFFFF"/>
        </w:rPr>
        <w:t>полнительного</w:t>
      </w:r>
      <w:r w:rsidR="00053BE0">
        <w:rPr>
          <w:color w:val="000000"/>
          <w:sz w:val="28"/>
          <w:szCs w:val="28"/>
          <w:shd w:val="clear" w:color="auto" w:fill="FFFFFF"/>
        </w:rPr>
        <w:t xml:space="preserve"> </w:t>
      </w:r>
      <w:r w:rsidR="00147F82" w:rsidRPr="009E6672">
        <w:rPr>
          <w:color w:val="000000"/>
          <w:sz w:val="28"/>
          <w:szCs w:val="28"/>
          <w:shd w:val="clear" w:color="auto" w:fill="FFFFFF"/>
        </w:rPr>
        <w:t>образования  не менее 50 %</w:t>
      </w:r>
      <w:r w:rsidRPr="009E6672">
        <w:rPr>
          <w:color w:val="000000"/>
          <w:sz w:val="28"/>
          <w:szCs w:val="28"/>
          <w:shd w:val="clear" w:color="auto" w:fill="FFFFFF"/>
        </w:rPr>
        <w:t>;</w:t>
      </w:r>
    </w:p>
    <w:p w:rsidR="0003619F" w:rsidRPr="009E6672" w:rsidRDefault="00D53DF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sz w:val="28"/>
          <w:szCs w:val="28"/>
          <w:shd w:val="clear" w:color="auto" w:fill="FFFFFF"/>
        </w:rPr>
        <w:t xml:space="preserve">организация эффективной работы </w:t>
      </w:r>
      <w:r w:rsidR="0003619F" w:rsidRPr="009E6672">
        <w:rPr>
          <w:sz w:val="28"/>
          <w:szCs w:val="28"/>
          <w:shd w:val="clear" w:color="auto" w:fill="FFFFFF"/>
        </w:rPr>
        <w:t>классов (групп), профильного обучения (наполняемость в профильных классах не менее</w:t>
      </w:r>
      <w:r w:rsidR="0003619F" w:rsidRPr="009E6672">
        <w:rPr>
          <w:color w:val="000000"/>
          <w:sz w:val="28"/>
          <w:szCs w:val="28"/>
          <w:shd w:val="clear" w:color="auto" w:fill="FFFFFF"/>
        </w:rPr>
        <w:t xml:space="preserve"> 18 человек, наполняемость групп не менее 10 человек);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обучение детей с особыми образовательными п</w:t>
      </w:r>
      <w:r w:rsidR="00B9340F" w:rsidRPr="009E6672">
        <w:rPr>
          <w:color w:val="000000"/>
          <w:sz w:val="28"/>
          <w:szCs w:val="28"/>
          <w:shd w:val="clear" w:color="auto" w:fill="FFFFFF"/>
        </w:rPr>
        <w:t>отребностями (дети-инвалиды, обучающиеся с ограниченными возможностями здоровья</w:t>
      </w:r>
      <w:r w:rsidRPr="009E6672">
        <w:rPr>
          <w:color w:val="000000"/>
          <w:sz w:val="28"/>
          <w:szCs w:val="28"/>
          <w:shd w:val="clear" w:color="auto" w:fill="FFFFFF"/>
        </w:rPr>
        <w:t>);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результативность участия в чемпион</w:t>
      </w:r>
      <w:r w:rsidR="00B9340F" w:rsidRPr="009E6672">
        <w:rPr>
          <w:color w:val="000000"/>
          <w:sz w:val="28"/>
          <w:szCs w:val="28"/>
          <w:shd w:val="clear" w:color="auto" w:fill="FFFFFF"/>
        </w:rPr>
        <w:t>атах</w:t>
      </w:r>
      <w:r w:rsidRPr="009E6672">
        <w:rPr>
          <w:color w:val="000000"/>
          <w:sz w:val="28"/>
          <w:szCs w:val="28"/>
          <w:shd w:val="clear" w:color="auto" w:fill="FFFFFF"/>
        </w:rPr>
        <w:t xml:space="preserve"> WorldSkills</w:t>
      </w:r>
      <w:r w:rsidR="00B9340F" w:rsidRPr="009E6672">
        <w:rPr>
          <w:color w:val="000000"/>
          <w:sz w:val="28"/>
          <w:szCs w:val="28"/>
          <w:shd w:val="clear" w:color="auto" w:fill="FFFFFF"/>
        </w:rPr>
        <w:t>, Абилимпикс</w:t>
      </w:r>
      <w:r w:rsidRPr="009E6672">
        <w:rPr>
          <w:color w:val="000000"/>
          <w:sz w:val="28"/>
          <w:szCs w:val="28"/>
          <w:shd w:val="clear" w:color="auto" w:fill="FFFFFF"/>
        </w:rPr>
        <w:t>;</w:t>
      </w:r>
    </w:p>
    <w:p w:rsidR="0003619F" w:rsidRPr="009E6672" w:rsidRDefault="00062B32" w:rsidP="000361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6672">
        <w:rPr>
          <w:color w:val="000000"/>
          <w:sz w:val="28"/>
          <w:szCs w:val="28"/>
          <w:shd w:val="clear" w:color="auto" w:fill="FFFFFF"/>
        </w:rPr>
        <w:t>отсутствие образовательной О</w:t>
      </w:r>
      <w:r w:rsidR="0003619F" w:rsidRPr="009E6672">
        <w:rPr>
          <w:color w:val="000000"/>
          <w:sz w:val="28"/>
          <w:szCs w:val="28"/>
          <w:shd w:val="clear" w:color="auto" w:fill="FFFFFF"/>
        </w:rPr>
        <w:t xml:space="preserve">рганизации в списке школ с необъективными </w:t>
      </w:r>
      <w:r w:rsidR="00107928" w:rsidRPr="009E6672">
        <w:rPr>
          <w:color w:val="000000"/>
          <w:sz w:val="28"/>
          <w:szCs w:val="28"/>
          <w:shd w:val="clear" w:color="auto" w:fill="FFFFFF"/>
        </w:rPr>
        <w:t>результатами по итогам всероссийских</w:t>
      </w:r>
      <w:r w:rsidR="0003619F" w:rsidRPr="009E6672">
        <w:rPr>
          <w:color w:val="000000"/>
          <w:sz w:val="28"/>
          <w:szCs w:val="28"/>
          <w:shd w:val="clear" w:color="auto" w:fill="FFFFFF"/>
        </w:rPr>
        <w:t xml:space="preserve"> проверочных работ;</w:t>
      </w:r>
    </w:p>
    <w:p w:rsidR="00E31736" w:rsidRDefault="00E31736" w:rsidP="000361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619F" w:rsidRPr="00E31736" w:rsidRDefault="00E31736" w:rsidP="00E3173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3619F" w:rsidRPr="009E6672">
        <w:rPr>
          <w:color w:val="000000"/>
          <w:sz w:val="28"/>
          <w:szCs w:val="28"/>
          <w:shd w:val="clear" w:color="auto" w:fill="FFFFFF"/>
        </w:rPr>
        <w:t>результаты государственной итоговой аттестации;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107928" w:rsidRPr="009E6672">
        <w:rPr>
          <w:color w:val="000000"/>
          <w:sz w:val="28"/>
          <w:szCs w:val="28"/>
          <w:shd w:val="clear" w:color="auto" w:fill="FFFFFF"/>
        </w:rPr>
        <w:t>всероссийских</w:t>
      </w:r>
      <w:r w:rsidRPr="009E6672">
        <w:rPr>
          <w:color w:val="000000"/>
          <w:sz w:val="28"/>
          <w:szCs w:val="28"/>
          <w:shd w:val="clear" w:color="auto" w:fill="FFFFFF"/>
        </w:rPr>
        <w:t xml:space="preserve"> проверочных работ;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высокий процент посещаемости в дошкольных группах;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t>высокий процент охвата демонстрационным экзаменом;</w:t>
      </w:r>
    </w:p>
    <w:p w:rsidR="00E31736" w:rsidRDefault="0003619F" w:rsidP="000361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6672">
        <w:rPr>
          <w:color w:val="000000"/>
          <w:sz w:val="28"/>
          <w:szCs w:val="28"/>
          <w:shd w:val="clear" w:color="auto" w:fill="FFFFFF"/>
        </w:rPr>
        <w:t>участие в проекте «Взаимообучение школ»;</w:t>
      </w:r>
    </w:p>
    <w:p w:rsidR="0003619F" w:rsidRPr="009E6672" w:rsidRDefault="00E31736" w:rsidP="000361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9</w:t>
      </w:r>
    </w:p>
    <w:p w:rsidR="0003619F" w:rsidRPr="009E6672" w:rsidRDefault="0003619F" w:rsidP="0003619F">
      <w:pPr>
        <w:ind w:firstLine="709"/>
        <w:jc w:val="both"/>
        <w:rPr>
          <w:color w:val="000000"/>
          <w:sz w:val="28"/>
          <w:szCs w:val="28"/>
        </w:rPr>
      </w:pPr>
      <w:r w:rsidRPr="009E6672">
        <w:rPr>
          <w:color w:val="000000"/>
          <w:sz w:val="28"/>
          <w:szCs w:val="28"/>
          <w:shd w:val="clear" w:color="auto" w:fill="FFFFFF"/>
        </w:rPr>
        <w:lastRenderedPageBreak/>
        <w:t>высокий процент трудоустройства выпускников организаций, реализующих программы среднего профессионального образования (более 40%).</w:t>
      </w:r>
    </w:p>
    <w:p w:rsidR="003A3263" w:rsidRPr="009E6672" w:rsidRDefault="003A326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 xml:space="preserve">Премия </w:t>
      </w:r>
      <w:r w:rsidR="00B9340F" w:rsidRPr="009E6672">
        <w:rPr>
          <w:rFonts w:ascii="Times New Roman" w:hAnsi="Times New Roman" w:cs="Times New Roman"/>
          <w:sz w:val="28"/>
          <w:szCs w:val="28"/>
        </w:rPr>
        <w:t xml:space="preserve">выплачивается в соответствии с приказом </w:t>
      </w:r>
      <w:r w:rsidR="00053BE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9340F" w:rsidRPr="009E6672">
        <w:rPr>
          <w:rFonts w:ascii="Times New Roman" w:hAnsi="Times New Roman" w:cs="Times New Roman"/>
          <w:sz w:val="28"/>
          <w:szCs w:val="28"/>
        </w:rPr>
        <w:t>.</w:t>
      </w:r>
    </w:p>
    <w:p w:rsidR="00F71C63" w:rsidRPr="009E6672" w:rsidRDefault="0077431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19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052F16" w:rsidRPr="009E6672">
        <w:rPr>
          <w:rFonts w:ascii="Times New Roman" w:hAnsi="Times New Roman" w:cs="Times New Roman"/>
          <w:sz w:val="28"/>
          <w:szCs w:val="28"/>
        </w:rPr>
        <w:t xml:space="preserve">Преподавательская </w:t>
      </w:r>
      <w:r w:rsidR="001076B4" w:rsidRPr="009E6672">
        <w:rPr>
          <w:rFonts w:ascii="Times New Roman" w:hAnsi="Times New Roman" w:cs="Times New Roman"/>
          <w:sz w:val="28"/>
          <w:szCs w:val="28"/>
        </w:rPr>
        <w:t xml:space="preserve">и иная </w:t>
      </w:r>
      <w:r w:rsidR="00E67357" w:rsidRPr="009E6672">
        <w:rPr>
          <w:rFonts w:ascii="Times New Roman" w:hAnsi="Times New Roman" w:cs="Times New Roman"/>
          <w:sz w:val="28"/>
          <w:szCs w:val="28"/>
        </w:rPr>
        <w:t>работа руководителя в Организации</w:t>
      </w:r>
      <w:r w:rsidR="00307EB0" w:rsidRPr="009E6672">
        <w:rPr>
          <w:rFonts w:ascii="Times New Roman" w:hAnsi="Times New Roman" w:cs="Times New Roman"/>
          <w:sz w:val="28"/>
          <w:szCs w:val="28"/>
        </w:rPr>
        <w:t>, являющей</w:t>
      </w:r>
      <w:r w:rsidR="00EC76A7" w:rsidRPr="009E6672">
        <w:rPr>
          <w:rFonts w:ascii="Times New Roman" w:hAnsi="Times New Roman" w:cs="Times New Roman"/>
          <w:sz w:val="28"/>
          <w:szCs w:val="28"/>
        </w:rPr>
        <w:t>ся</w:t>
      </w:r>
      <w:r w:rsidR="00052F16" w:rsidRPr="009E6672">
        <w:rPr>
          <w:rFonts w:ascii="Times New Roman" w:hAnsi="Times New Roman" w:cs="Times New Roman"/>
          <w:sz w:val="28"/>
          <w:szCs w:val="28"/>
        </w:rPr>
        <w:t xml:space="preserve"> местом его основной работы, допускается с </w:t>
      </w:r>
      <w:r w:rsidR="00BF62F4" w:rsidRPr="009E6672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053BE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510C0" w:rsidRPr="009E6672">
        <w:rPr>
          <w:rFonts w:ascii="Times New Roman" w:hAnsi="Times New Roman" w:cs="Times New Roman"/>
          <w:sz w:val="28"/>
          <w:szCs w:val="28"/>
        </w:rPr>
        <w:t xml:space="preserve"> и оформляется дополнительным соглашением к трудовому договору, в котором </w:t>
      </w:r>
      <w:r w:rsidR="001076B4" w:rsidRPr="009E6672">
        <w:rPr>
          <w:rFonts w:ascii="Times New Roman" w:hAnsi="Times New Roman" w:cs="Times New Roman"/>
          <w:sz w:val="28"/>
          <w:szCs w:val="28"/>
        </w:rPr>
        <w:t>указываются</w:t>
      </w:r>
      <w:r w:rsidR="00B510C0" w:rsidRPr="009E6672">
        <w:rPr>
          <w:rFonts w:ascii="Times New Roman" w:hAnsi="Times New Roman" w:cs="Times New Roman"/>
          <w:sz w:val="28"/>
          <w:szCs w:val="28"/>
        </w:rPr>
        <w:t xml:space="preserve"> размер и порядок оплаты труда</w:t>
      </w:r>
      <w:r w:rsidR="000C2DB8" w:rsidRPr="009E6672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373FB3" w:rsidRPr="009E6672">
        <w:rPr>
          <w:rFonts w:ascii="Times New Roman" w:hAnsi="Times New Roman" w:cs="Times New Roman"/>
          <w:sz w:val="28"/>
          <w:szCs w:val="28"/>
        </w:rPr>
        <w:t xml:space="preserve"> размер и порядок</w:t>
      </w:r>
      <w:r w:rsidR="000C2DB8" w:rsidRPr="009E6672">
        <w:rPr>
          <w:rFonts w:ascii="Times New Roman" w:hAnsi="Times New Roman" w:cs="Times New Roman"/>
          <w:sz w:val="28"/>
          <w:szCs w:val="28"/>
        </w:rPr>
        <w:t xml:space="preserve"> стимулирующих выплат)</w:t>
      </w:r>
      <w:r w:rsidR="00B510C0" w:rsidRPr="009E6672">
        <w:rPr>
          <w:rFonts w:ascii="Times New Roman" w:hAnsi="Times New Roman" w:cs="Times New Roman"/>
          <w:sz w:val="28"/>
          <w:szCs w:val="28"/>
        </w:rPr>
        <w:t xml:space="preserve"> по </w:t>
      </w:r>
      <w:r w:rsidR="006302CC" w:rsidRPr="009E6672">
        <w:rPr>
          <w:rFonts w:ascii="Times New Roman" w:hAnsi="Times New Roman" w:cs="Times New Roman"/>
          <w:sz w:val="28"/>
          <w:szCs w:val="28"/>
        </w:rPr>
        <w:t>совмещаемой должности.</w:t>
      </w:r>
      <w:r w:rsidR="00902FAF" w:rsidRPr="009E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63" w:rsidRPr="009E6672" w:rsidRDefault="0077431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20</w:t>
      </w:r>
      <w:r w:rsidR="00F71C63" w:rsidRPr="009E6672">
        <w:rPr>
          <w:rFonts w:ascii="Times New Roman" w:hAnsi="Times New Roman" w:cs="Times New Roman"/>
          <w:sz w:val="28"/>
          <w:szCs w:val="28"/>
        </w:rPr>
        <w:t xml:space="preserve">. </w:t>
      </w:r>
      <w:r w:rsidR="0002718D" w:rsidRPr="009E6672">
        <w:rPr>
          <w:rFonts w:ascii="Times New Roman" w:eastAsia="Calibri" w:hAnsi="Times New Roman" w:cs="Times New Roman"/>
          <w:bCs/>
          <w:sz w:val="28"/>
          <w:szCs w:val="28"/>
        </w:rPr>
        <w:t>Базовые оклады</w:t>
      </w:r>
      <w:r w:rsidR="00EB3E28" w:rsidRPr="009E6672">
        <w:rPr>
          <w:rFonts w:ascii="Times New Roman" w:eastAsia="Calibri" w:hAnsi="Times New Roman" w:cs="Times New Roman"/>
          <w:bCs/>
          <w:sz w:val="28"/>
          <w:szCs w:val="28"/>
        </w:rPr>
        <w:t xml:space="preserve"> (ставки)</w:t>
      </w:r>
      <w:r w:rsidR="0002718D" w:rsidRPr="009E6672">
        <w:rPr>
          <w:rFonts w:ascii="Times New Roman" w:hAnsi="Times New Roman" w:cs="Times New Roman"/>
          <w:sz w:val="28"/>
          <w:szCs w:val="28"/>
        </w:rPr>
        <w:t xml:space="preserve"> заместителей руководителя</w:t>
      </w:r>
      <w:r w:rsidR="00605631" w:rsidRPr="009E667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2718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E33FD" w:rsidRPr="009E6672">
        <w:rPr>
          <w:rFonts w:ascii="Times New Roman" w:hAnsi="Times New Roman" w:cs="Times New Roman"/>
          <w:sz w:val="28"/>
          <w:szCs w:val="28"/>
        </w:rPr>
        <w:t>у</w:t>
      </w:r>
      <w:r w:rsidR="0002718D" w:rsidRPr="009E6672">
        <w:rPr>
          <w:rFonts w:ascii="Times New Roman" w:hAnsi="Times New Roman" w:cs="Times New Roman"/>
          <w:sz w:val="28"/>
          <w:szCs w:val="28"/>
        </w:rPr>
        <w:t>станавлива</w:t>
      </w:r>
      <w:r w:rsidR="00AE33FD" w:rsidRPr="009E6672">
        <w:rPr>
          <w:rFonts w:ascii="Times New Roman" w:hAnsi="Times New Roman" w:cs="Times New Roman"/>
          <w:sz w:val="28"/>
          <w:szCs w:val="28"/>
        </w:rPr>
        <w:t>ю</w:t>
      </w:r>
      <w:r w:rsidR="0002718D" w:rsidRPr="009E6672">
        <w:rPr>
          <w:rFonts w:ascii="Times New Roman" w:hAnsi="Times New Roman" w:cs="Times New Roman"/>
          <w:sz w:val="28"/>
          <w:szCs w:val="28"/>
        </w:rPr>
        <w:t>тся</w:t>
      </w:r>
      <w:r w:rsidR="006E1D5A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9E6672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C522FE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6E1D5A" w:rsidRPr="009E6672">
        <w:rPr>
          <w:rFonts w:ascii="Times New Roman" w:hAnsi="Times New Roman" w:cs="Times New Roman"/>
          <w:sz w:val="28"/>
          <w:szCs w:val="28"/>
        </w:rPr>
        <w:t xml:space="preserve">на </w:t>
      </w:r>
      <w:r w:rsidR="00BF62F4" w:rsidRPr="009E6672">
        <w:rPr>
          <w:rFonts w:ascii="Times New Roman" w:hAnsi="Times New Roman" w:cs="Times New Roman"/>
          <w:sz w:val="28"/>
          <w:szCs w:val="28"/>
        </w:rPr>
        <w:t>10-</w:t>
      </w:r>
      <w:r w:rsidR="000C2333" w:rsidRPr="009E6672">
        <w:rPr>
          <w:rFonts w:ascii="Times New Roman" w:hAnsi="Times New Roman" w:cs="Times New Roman"/>
          <w:sz w:val="28"/>
          <w:szCs w:val="28"/>
        </w:rPr>
        <w:t>20</w:t>
      </w:r>
      <w:r w:rsidR="000F48EC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E33FD" w:rsidRPr="009E6672">
        <w:rPr>
          <w:rFonts w:ascii="Times New Roman" w:hAnsi="Times New Roman" w:cs="Times New Roman"/>
          <w:sz w:val="28"/>
          <w:szCs w:val="28"/>
        </w:rPr>
        <w:t>процентов</w:t>
      </w:r>
      <w:r w:rsidR="00920D4D" w:rsidRPr="009E6672">
        <w:rPr>
          <w:rFonts w:ascii="Times New Roman" w:hAnsi="Times New Roman" w:cs="Times New Roman"/>
          <w:sz w:val="28"/>
          <w:szCs w:val="28"/>
        </w:rPr>
        <w:t xml:space="preserve"> ниже базового оклада</w:t>
      </w:r>
      <w:r w:rsidR="0002718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9E6672">
        <w:rPr>
          <w:rFonts w:ascii="Times New Roman" w:hAnsi="Times New Roman" w:cs="Times New Roman"/>
          <w:sz w:val="28"/>
          <w:szCs w:val="28"/>
        </w:rPr>
        <w:t xml:space="preserve">(ставки) </w:t>
      </w:r>
      <w:r w:rsidR="0002718D" w:rsidRPr="009E6672">
        <w:rPr>
          <w:rFonts w:ascii="Times New Roman" w:hAnsi="Times New Roman" w:cs="Times New Roman"/>
          <w:sz w:val="28"/>
          <w:szCs w:val="28"/>
        </w:rPr>
        <w:t>руководителя</w:t>
      </w:r>
      <w:r w:rsidR="00FF1185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02718D" w:rsidRPr="009E6672">
        <w:rPr>
          <w:rFonts w:ascii="Times New Roman" w:hAnsi="Times New Roman" w:cs="Times New Roman"/>
          <w:sz w:val="28"/>
          <w:szCs w:val="28"/>
        </w:rPr>
        <w:t>.</w:t>
      </w:r>
      <w:r w:rsidR="000C2333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C2333" w:rsidRPr="009E6672">
        <w:rPr>
          <w:rFonts w:ascii="Times New Roman" w:eastAsia="Calibri" w:hAnsi="Times New Roman" w:cs="Times New Roman"/>
          <w:bCs/>
          <w:sz w:val="28"/>
          <w:szCs w:val="28"/>
        </w:rPr>
        <w:t>Базовый оклад (ставка)</w:t>
      </w:r>
      <w:r w:rsidR="000C2333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8207A" w:rsidRPr="009E6672">
        <w:rPr>
          <w:rFonts w:ascii="Times New Roman" w:hAnsi="Times New Roman" w:cs="Times New Roman"/>
          <w:sz w:val="28"/>
          <w:szCs w:val="28"/>
        </w:rPr>
        <w:t>главного бухгалтера устанавливае</w:t>
      </w:r>
      <w:r w:rsidR="000C2333" w:rsidRPr="009E6672">
        <w:rPr>
          <w:rFonts w:ascii="Times New Roman" w:hAnsi="Times New Roman" w:cs="Times New Roman"/>
          <w:sz w:val="28"/>
          <w:szCs w:val="28"/>
        </w:rPr>
        <w:t xml:space="preserve">тся приказом руководителя Организации на </w:t>
      </w:r>
      <w:r w:rsidR="00BF62F4" w:rsidRPr="009E6672">
        <w:rPr>
          <w:rFonts w:ascii="Times New Roman" w:hAnsi="Times New Roman" w:cs="Times New Roman"/>
          <w:sz w:val="28"/>
          <w:szCs w:val="28"/>
        </w:rPr>
        <w:t>20-</w:t>
      </w:r>
      <w:r w:rsidR="000C2333" w:rsidRPr="009E6672">
        <w:rPr>
          <w:rFonts w:ascii="Times New Roman" w:hAnsi="Times New Roman" w:cs="Times New Roman"/>
          <w:sz w:val="28"/>
          <w:szCs w:val="28"/>
        </w:rPr>
        <w:t>30 процентов ниже базового оклада (ставки) руководителя Организации.</w:t>
      </w:r>
    </w:p>
    <w:p w:rsidR="00DB0E1D" w:rsidRPr="009E6672" w:rsidRDefault="0077431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72">
        <w:rPr>
          <w:rFonts w:ascii="Times New Roman" w:hAnsi="Times New Roman" w:cs="Times New Roman"/>
          <w:sz w:val="28"/>
          <w:szCs w:val="28"/>
        </w:rPr>
        <w:t>21</w:t>
      </w:r>
      <w:r w:rsidR="00F71C63" w:rsidRPr="009E6672">
        <w:rPr>
          <w:rFonts w:ascii="Times New Roman" w:hAnsi="Times New Roman" w:cs="Times New Roman"/>
          <w:sz w:val="28"/>
          <w:szCs w:val="28"/>
        </w:rPr>
        <w:t>.</w:t>
      </w:r>
      <w:r w:rsidR="00EC76A7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>Заместителю руководителя, главному бухгалтеру</w:t>
      </w:r>
      <w:r w:rsidR="00605631" w:rsidRPr="009E667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20D4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2064B" w:rsidRPr="009E6672">
        <w:rPr>
          <w:rFonts w:ascii="Times New Roman" w:hAnsi="Times New Roman" w:cs="Times New Roman"/>
          <w:sz w:val="28"/>
          <w:szCs w:val="28"/>
        </w:rPr>
        <w:t xml:space="preserve">из стимулирующей части 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522FE" w:rsidRPr="009E667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5A2D" w:rsidRPr="009E6672">
        <w:rPr>
          <w:rFonts w:ascii="Times New Roman" w:hAnsi="Times New Roman" w:cs="Times New Roman"/>
          <w:sz w:val="28"/>
          <w:szCs w:val="28"/>
        </w:rPr>
        <w:t>руководител</w:t>
      </w:r>
      <w:r w:rsidR="00C522FE" w:rsidRPr="009E6672">
        <w:rPr>
          <w:rFonts w:ascii="Times New Roman" w:hAnsi="Times New Roman" w:cs="Times New Roman"/>
          <w:sz w:val="28"/>
          <w:szCs w:val="28"/>
        </w:rPr>
        <w:t>я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="00B663C4" w:rsidRPr="009E6672">
        <w:rPr>
          <w:rFonts w:ascii="Times New Roman" w:hAnsi="Times New Roman" w:cs="Times New Roman"/>
          <w:sz w:val="28"/>
          <w:szCs w:val="28"/>
        </w:rPr>
        <w:t xml:space="preserve"> и </w:t>
      </w:r>
      <w:r w:rsidR="005574DD" w:rsidRPr="009E6672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C522FE" w:rsidRPr="009E6672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9E6672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9E6672">
        <w:rPr>
          <w:rFonts w:ascii="Times New Roman" w:hAnsi="Times New Roman" w:cs="Times New Roman"/>
          <w:sz w:val="28"/>
          <w:szCs w:val="28"/>
        </w:rPr>
        <w:t>.</w:t>
      </w:r>
    </w:p>
    <w:p w:rsidR="006B49F9" w:rsidRPr="009E6672" w:rsidRDefault="006B49F9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91FE6" w:rsidRDefault="00591FE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91FE6" w:rsidRDefault="00591FE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91FE6" w:rsidRDefault="00591FE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91FE6" w:rsidRDefault="00591FE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91FE6" w:rsidRDefault="00591FE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91FE6" w:rsidRDefault="00591FE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8710D" w:rsidRPr="006378D6" w:rsidRDefault="00E31736" w:rsidP="00E3173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10</w:t>
      </w:r>
    </w:p>
    <w:sectPr w:rsidR="00A8710D" w:rsidRPr="006378D6" w:rsidSect="00BB3CA7">
      <w:head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0D" w:rsidRDefault="00A8470D" w:rsidP="004E7F63">
      <w:r>
        <w:separator/>
      </w:r>
    </w:p>
  </w:endnote>
  <w:endnote w:type="continuationSeparator" w:id="1">
    <w:p w:rsidR="00A8470D" w:rsidRDefault="00A8470D" w:rsidP="004E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0D" w:rsidRDefault="00A8470D" w:rsidP="004E7F63">
      <w:r>
        <w:separator/>
      </w:r>
    </w:p>
  </w:footnote>
  <w:footnote w:type="continuationSeparator" w:id="1">
    <w:p w:rsidR="00A8470D" w:rsidRDefault="00A8470D" w:rsidP="004E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9F" w:rsidRDefault="00F0039F">
    <w:pPr>
      <w:pStyle w:val="a8"/>
      <w:jc w:val="center"/>
    </w:pPr>
  </w:p>
  <w:p w:rsidR="00F0039F" w:rsidRDefault="00F003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43B28"/>
    <w:multiLevelType w:val="multilevel"/>
    <w:tmpl w:val="CE74F5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06933"/>
    <w:multiLevelType w:val="hybridMultilevel"/>
    <w:tmpl w:val="4864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B676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5">
    <w:nsid w:val="0FDB737A"/>
    <w:multiLevelType w:val="hybridMultilevel"/>
    <w:tmpl w:val="D78CD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952580"/>
    <w:multiLevelType w:val="hybridMultilevel"/>
    <w:tmpl w:val="A0E4C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185CA3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8">
    <w:nsid w:val="164912AF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1B460F76"/>
    <w:multiLevelType w:val="hybridMultilevel"/>
    <w:tmpl w:val="B87041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37ACC"/>
    <w:multiLevelType w:val="hybridMultilevel"/>
    <w:tmpl w:val="89145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982D8F"/>
    <w:multiLevelType w:val="hybridMultilevel"/>
    <w:tmpl w:val="1ABAC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7F1845"/>
    <w:multiLevelType w:val="hybridMultilevel"/>
    <w:tmpl w:val="A09E6A3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DCD3D2D"/>
    <w:multiLevelType w:val="multilevel"/>
    <w:tmpl w:val="575E3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3405581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68A0308"/>
    <w:multiLevelType w:val="hybridMultilevel"/>
    <w:tmpl w:val="F252D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10195C"/>
    <w:multiLevelType w:val="hybridMultilevel"/>
    <w:tmpl w:val="03C29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A6256F"/>
    <w:multiLevelType w:val="hybridMultilevel"/>
    <w:tmpl w:val="B61CEA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2E5240"/>
    <w:multiLevelType w:val="hybridMultilevel"/>
    <w:tmpl w:val="8FF4F81C"/>
    <w:lvl w:ilvl="0" w:tplc="17E288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62461"/>
    <w:multiLevelType w:val="hybridMultilevel"/>
    <w:tmpl w:val="376EE434"/>
    <w:lvl w:ilvl="0" w:tplc="CEF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CF5E2A"/>
    <w:multiLevelType w:val="hybridMultilevel"/>
    <w:tmpl w:val="9A10D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412475"/>
    <w:multiLevelType w:val="hybridMultilevel"/>
    <w:tmpl w:val="91B69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9D5039"/>
    <w:multiLevelType w:val="hybridMultilevel"/>
    <w:tmpl w:val="25686D24"/>
    <w:lvl w:ilvl="0" w:tplc="24A2D7E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AA66CD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ADD600B"/>
    <w:multiLevelType w:val="multilevel"/>
    <w:tmpl w:val="34261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>
    <w:nsid w:val="6B5F593A"/>
    <w:multiLevelType w:val="hybridMultilevel"/>
    <w:tmpl w:val="B582D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1F220E"/>
    <w:multiLevelType w:val="multilevel"/>
    <w:tmpl w:val="34261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8">
    <w:nsid w:val="72253E43"/>
    <w:multiLevelType w:val="hybridMultilevel"/>
    <w:tmpl w:val="85D4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22B5"/>
    <w:multiLevelType w:val="multilevel"/>
    <w:tmpl w:val="528AE314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3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30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8311B"/>
    <w:multiLevelType w:val="hybridMultilevel"/>
    <w:tmpl w:val="66903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B87794"/>
    <w:multiLevelType w:val="multilevel"/>
    <w:tmpl w:val="D708D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32"/>
  </w:num>
  <w:num w:numId="14">
    <w:abstractNumId w:val="5"/>
  </w:num>
  <w:num w:numId="15">
    <w:abstractNumId w:val="21"/>
  </w:num>
  <w:num w:numId="16">
    <w:abstractNumId w:val="31"/>
  </w:num>
  <w:num w:numId="17">
    <w:abstractNumId w:val="16"/>
  </w:num>
  <w:num w:numId="18">
    <w:abstractNumId w:val="19"/>
  </w:num>
  <w:num w:numId="19">
    <w:abstractNumId w:val="18"/>
  </w:num>
  <w:num w:numId="20">
    <w:abstractNumId w:val="26"/>
  </w:num>
  <w:num w:numId="21">
    <w:abstractNumId w:val="9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8"/>
  </w:num>
  <w:num w:numId="27">
    <w:abstractNumId w:val="24"/>
  </w:num>
  <w:num w:numId="28">
    <w:abstractNumId w:val="25"/>
  </w:num>
  <w:num w:numId="29">
    <w:abstractNumId w:val="27"/>
  </w:num>
  <w:num w:numId="30">
    <w:abstractNumId w:val="28"/>
  </w:num>
  <w:num w:numId="31">
    <w:abstractNumId w:val="30"/>
  </w:num>
  <w:num w:numId="32">
    <w:abstractNumId w:val="2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696C"/>
    <w:rsid w:val="000008BC"/>
    <w:rsid w:val="00005CC6"/>
    <w:rsid w:val="00006103"/>
    <w:rsid w:val="00007C0D"/>
    <w:rsid w:val="000103D0"/>
    <w:rsid w:val="00011ABD"/>
    <w:rsid w:val="00013E68"/>
    <w:rsid w:val="00015D86"/>
    <w:rsid w:val="0002029D"/>
    <w:rsid w:val="00020C08"/>
    <w:rsid w:val="000211EE"/>
    <w:rsid w:val="00021A7D"/>
    <w:rsid w:val="00022222"/>
    <w:rsid w:val="0002227F"/>
    <w:rsid w:val="00022B12"/>
    <w:rsid w:val="00022F39"/>
    <w:rsid w:val="0002331C"/>
    <w:rsid w:val="0002412A"/>
    <w:rsid w:val="000249FF"/>
    <w:rsid w:val="000250E2"/>
    <w:rsid w:val="000256FB"/>
    <w:rsid w:val="0002595D"/>
    <w:rsid w:val="00026795"/>
    <w:rsid w:val="0002718D"/>
    <w:rsid w:val="00032B24"/>
    <w:rsid w:val="00035FA2"/>
    <w:rsid w:val="0003619F"/>
    <w:rsid w:val="00037923"/>
    <w:rsid w:val="00040E67"/>
    <w:rsid w:val="00046F80"/>
    <w:rsid w:val="0005160D"/>
    <w:rsid w:val="00052F16"/>
    <w:rsid w:val="00053BE0"/>
    <w:rsid w:val="00057F0B"/>
    <w:rsid w:val="000613BA"/>
    <w:rsid w:val="00061A2F"/>
    <w:rsid w:val="00061AF5"/>
    <w:rsid w:val="00062AED"/>
    <w:rsid w:val="00062B32"/>
    <w:rsid w:val="000656AF"/>
    <w:rsid w:val="0006604F"/>
    <w:rsid w:val="0006635F"/>
    <w:rsid w:val="00067F87"/>
    <w:rsid w:val="00071AFD"/>
    <w:rsid w:val="00071E07"/>
    <w:rsid w:val="00071F1D"/>
    <w:rsid w:val="0007220D"/>
    <w:rsid w:val="00072F95"/>
    <w:rsid w:val="000766AA"/>
    <w:rsid w:val="00077A62"/>
    <w:rsid w:val="00077A7B"/>
    <w:rsid w:val="00080297"/>
    <w:rsid w:val="0008048A"/>
    <w:rsid w:val="00082895"/>
    <w:rsid w:val="00082906"/>
    <w:rsid w:val="00085CC6"/>
    <w:rsid w:val="00085FB7"/>
    <w:rsid w:val="00091E71"/>
    <w:rsid w:val="00092241"/>
    <w:rsid w:val="000926DB"/>
    <w:rsid w:val="00093FBE"/>
    <w:rsid w:val="00094528"/>
    <w:rsid w:val="000A0D6E"/>
    <w:rsid w:val="000A10A4"/>
    <w:rsid w:val="000A31AE"/>
    <w:rsid w:val="000A6A6F"/>
    <w:rsid w:val="000A6DF9"/>
    <w:rsid w:val="000A7AA4"/>
    <w:rsid w:val="000B3C27"/>
    <w:rsid w:val="000B4A50"/>
    <w:rsid w:val="000B4FC2"/>
    <w:rsid w:val="000B5583"/>
    <w:rsid w:val="000B59C6"/>
    <w:rsid w:val="000B6161"/>
    <w:rsid w:val="000C1504"/>
    <w:rsid w:val="000C1BAF"/>
    <w:rsid w:val="000C217A"/>
    <w:rsid w:val="000C2333"/>
    <w:rsid w:val="000C2DB8"/>
    <w:rsid w:val="000C502C"/>
    <w:rsid w:val="000C68AA"/>
    <w:rsid w:val="000D18CD"/>
    <w:rsid w:val="000D3701"/>
    <w:rsid w:val="000D3751"/>
    <w:rsid w:val="000D4721"/>
    <w:rsid w:val="000D6E20"/>
    <w:rsid w:val="000D7D95"/>
    <w:rsid w:val="000E10C3"/>
    <w:rsid w:val="000E3B4C"/>
    <w:rsid w:val="000E4E75"/>
    <w:rsid w:val="000E4F18"/>
    <w:rsid w:val="000E5E8A"/>
    <w:rsid w:val="000E69BD"/>
    <w:rsid w:val="000F1224"/>
    <w:rsid w:val="000F13DC"/>
    <w:rsid w:val="000F1764"/>
    <w:rsid w:val="000F48EC"/>
    <w:rsid w:val="000F5B1F"/>
    <w:rsid w:val="00100842"/>
    <w:rsid w:val="00100FC5"/>
    <w:rsid w:val="00101E6D"/>
    <w:rsid w:val="0010277A"/>
    <w:rsid w:val="0010449F"/>
    <w:rsid w:val="00107537"/>
    <w:rsid w:val="001076B4"/>
    <w:rsid w:val="00107928"/>
    <w:rsid w:val="00107A3F"/>
    <w:rsid w:val="00107A50"/>
    <w:rsid w:val="001112F2"/>
    <w:rsid w:val="00111594"/>
    <w:rsid w:val="00114C77"/>
    <w:rsid w:val="00117FC8"/>
    <w:rsid w:val="00120003"/>
    <w:rsid w:val="00120CF3"/>
    <w:rsid w:val="00123F52"/>
    <w:rsid w:val="00126064"/>
    <w:rsid w:val="001277AB"/>
    <w:rsid w:val="00130D7B"/>
    <w:rsid w:val="00130F95"/>
    <w:rsid w:val="00131147"/>
    <w:rsid w:val="001329FF"/>
    <w:rsid w:val="00134E0A"/>
    <w:rsid w:val="0013526B"/>
    <w:rsid w:val="001360E5"/>
    <w:rsid w:val="001369A2"/>
    <w:rsid w:val="00137B45"/>
    <w:rsid w:val="00140CAC"/>
    <w:rsid w:val="00141AC4"/>
    <w:rsid w:val="0014203B"/>
    <w:rsid w:val="0014399A"/>
    <w:rsid w:val="00145301"/>
    <w:rsid w:val="00145974"/>
    <w:rsid w:val="00147F82"/>
    <w:rsid w:val="00152DFC"/>
    <w:rsid w:val="00157DC3"/>
    <w:rsid w:val="0016053C"/>
    <w:rsid w:val="001620F3"/>
    <w:rsid w:val="00162140"/>
    <w:rsid w:val="001622A3"/>
    <w:rsid w:val="001634E1"/>
    <w:rsid w:val="00170C86"/>
    <w:rsid w:val="001724BE"/>
    <w:rsid w:val="001724D0"/>
    <w:rsid w:val="00173B71"/>
    <w:rsid w:val="001767A3"/>
    <w:rsid w:val="00176DD2"/>
    <w:rsid w:val="00180A11"/>
    <w:rsid w:val="00180B39"/>
    <w:rsid w:val="0018140D"/>
    <w:rsid w:val="00181860"/>
    <w:rsid w:val="00181CD6"/>
    <w:rsid w:val="001845A6"/>
    <w:rsid w:val="00184ED4"/>
    <w:rsid w:val="00186DF4"/>
    <w:rsid w:val="00186E0F"/>
    <w:rsid w:val="00191B1F"/>
    <w:rsid w:val="00194968"/>
    <w:rsid w:val="0019588B"/>
    <w:rsid w:val="00195C0E"/>
    <w:rsid w:val="00195C3F"/>
    <w:rsid w:val="00197236"/>
    <w:rsid w:val="00197F32"/>
    <w:rsid w:val="001A20BE"/>
    <w:rsid w:val="001A2AC8"/>
    <w:rsid w:val="001A2DCF"/>
    <w:rsid w:val="001A3EC5"/>
    <w:rsid w:val="001A6EDB"/>
    <w:rsid w:val="001A7F40"/>
    <w:rsid w:val="001B1E29"/>
    <w:rsid w:val="001B3A4D"/>
    <w:rsid w:val="001B42B7"/>
    <w:rsid w:val="001B7C43"/>
    <w:rsid w:val="001C018D"/>
    <w:rsid w:val="001C2A92"/>
    <w:rsid w:val="001C59A0"/>
    <w:rsid w:val="001D1293"/>
    <w:rsid w:val="001D3E77"/>
    <w:rsid w:val="001D45C7"/>
    <w:rsid w:val="001D61D8"/>
    <w:rsid w:val="001D696C"/>
    <w:rsid w:val="001D73F9"/>
    <w:rsid w:val="001E031F"/>
    <w:rsid w:val="001E0453"/>
    <w:rsid w:val="001E0E1E"/>
    <w:rsid w:val="001E1356"/>
    <w:rsid w:val="001E154F"/>
    <w:rsid w:val="001E30F4"/>
    <w:rsid w:val="001E3A97"/>
    <w:rsid w:val="001E40B3"/>
    <w:rsid w:val="001E500E"/>
    <w:rsid w:val="001E60C8"/>
    <w:rsid w:val="001E660A"/>
    <w:rsid w:val="001E724D"/>
    <w:rsid w:val="001F132F"/>
    <w:rsid w:val="001F1C5C"/>
    <w:rsid w:val="001F1F6A"/>
    <w:rsid w:val="001F3709"/>
    <w:rsid w:val="001F495D"/>
    <w:rsid w:val="001F60FC"/>
    <w:rsid w:val="00202360"/>
    <w:rsid w:val="00202545"/>
    <w:rsid w:val="00203087"/>
    <w:rsid w:val="00203861"/>
    <w:rsid w:val="002041FE"/>
    <w:rsid w:val="002042E1"/>
    <w:rsid w:val="002055FB"/>
    <w:rsid w:val="00205CCD"/>
    <w:rsid w:val="00211EF5"/>
    <w:rsid w:val="00212A5F"/>
    <w:rsid w:val="002142DE"/>
    <w:rsid w:val="00214A5B"/>
    <w:rsid w:val="00222B5A"/>
    <w:rsid w:val="00224FB0"/>
    <w:rsid w:val="002254D7"/>
    <w:rsid w:val="0022600B"/>
    <w:rsid w:val="0022754C"/>
    <w:rsid w:val="00227947"/>
    <w:rsid w:val="002300CB"/>
    <w:rsid w:val="00230295"/>
    <w:rsid w:val="002315EA"/>
    <w:rsid w:val="00231805"/>
    <w:rsid w:val="00231B22"/>
    <w:rsid w:val="00233152"/>
    <w:rsid w:val="00233736"/>
    <w:rsid w:val="00233A24"/>
    <w:rsid w:val="0024017D"/>
    <w:rsid w:val="0024154E"/>
    <w:rsid w:val="002420C2"/>
    <w:rsid w:val="00242B8A"/>
    <w:rsid w:val="00243E45"/>
    <w:rsid w:val="0024411C"/>
    <w:rsid w:val="00244333"/>
    <w:rsid w:val="00245C70"/>
    <w:rsid w:val="002474EF"/>
    <w:rsid w:val="00247CBE"/>
    <w:rsid w:val="002513C4"/>
    <w:rsid w:val="00252F26"/>
    <w:rsid w:val="00257544"/>
    <w:rsid w:val="00260F2D"/>
    <w:rsid w:val="0026316E"/>
    <w:rsid w:val="002632DC"/>
    <w:rsid w:val="002660EE"/>
    <w:rsid w:val="002676A4"/>
    <w:rsid w:val="0027088C"/>
    <w:rsid w:val="00270CC4"/>
    <w:rsid w:val="00271104"/>
    <w:rsid w:val="0027170B"/>
    <w:rsid w:val="00275764"/>
    <w:rsid w:val="0027705A"/>
    <w:rsid w:val="00277D30"/>
    <w:rsid w:val="002810AC"/>
    <w:rsid w:val="00281DB2"/>
    <w:rsid w:val="00284571"/>
    <w:rsid w:val="00285D78"/>
    <w:rsid w:val="00287380"/>
    <w:rsid w:val="00287EF1"/>
    <w:rsid w:val="00293CE1"/>
    <w:rsid w:val="002964B7"/>
    <w:rsid w:val="00297E28"/>
    <w:rsid w:val="002A1460"/>
    <w:rsid w:val="002A38BC"/>
    <w:rsid w:val="002A3C44"/>
    <w:rsid w:val="002A521F"/>
    <w:rsid w:val="002A59ED"/>
    <w:rsid w:val="002A6665"/>
    <w:rsid w:val="002A6FBE"/>
    <w:rsid w:val="002A7997"/>
    <w:rsid w:val="002B0AF9"/>
    <w:rsid w:val="002B0C31"/>
    <w:rsid w:val="002B11BC"/>
    <w:rsid w:val="002B2556"/>
    <w:rsid w:val="002B25D9"/>
    <w:rsid w:val="002B2F22"/>
    <w:rsid w:val="002B558D"/>
    <w:rsid w:val="002B57E8"/>
    <w:rsid w:val="002B6B3D"/>
    <w:rsid w:val="002C1D64"/>
    <w:rsid w:val="002C380F"/>
    <w:rsid w:val="002C5B20"/>
    <w:rsid w:val="002C789E"/>
    <w:rsid w:val="002C7BE5"/>
    <w:rsid w:val="002D1904"/>
    <w:rsid w:val="002D1B93"/>
    <w:rsid w:val="002D21E8"/>
    <w:rsid w:val="002D2D8E"/>
    <w:rsid w:val="002D34FF"/>
    <w:rsid w:val="002D3EE9"/>
    <w:rsid w:val="002D4136"/>
    <w:rsid w:val="002D43C3"/>
    <w:rsid w:val="002D49EC"/>
    <w:rsid w:val="002D561E"/>
    <w:rsid w:val="002D7989"/>
    <w:rsid w:val="002E2367"/>
    <w:rsid w:val="002E2EA5"/>
    <w:rsid w:val="002E4550"/>
    <w:rsid w:val="002E577E"/>
    <w:rsid w:val="002E673B"/>
    <w:rsid w:val="002E6895"/>
    <w:rsid w:val="002E7466"/>
    <w:rsid w:val="002E7828"/>
    <w:rsid w:val="002F271A"/>
    <w:rsid w:val="002F3FB0"/>
    <w:rsid w:val="00303285"/>
    <w:rsid w:val="00303D05"/>
    <w:rsid w:val="00304788"/>
    <w:rsid w:val="00306FD7"/>
    <w:rsid w:val="00307EB0"/>
    <w:rsid w:val="00310BB1"/>
    <w:rsid w:val="00311320"/>
    <w:rsid w:val="00312625"/>
    <w:rsid w:val="0031390E"/>
    <w:rsid w:val="0031542B"/>
    <w:rsid w:val="00316A48"/>
    <w:rsid w:val="0032212E"/>
    <w:rsid w:val="003223A9"/>
    <w:rsid w:val="00323B58"/>
    <w:rsid w:val="0032442B"/>
    <w:rsid w:val="00325A46"/>
    <w:rsid w:val="00326AAF"/>
    <w:rsid w:val="00326B60"/>
    <w:rsid w:val="00331F23"/>
    <w:rsid w:val="0033306C"/>
    <w:rsid w:val="00334A12"/>
    <w:rsid w:val="0033549B"/>
    <w:rsid w:val="00340A57"/>
    <w:rsid w:val="00340BD1"/>
    <w:rsid w:val="00340CA7"/>
    <w:rsid w:val="00343649"/>
    <w:rsid w:val="00344426"/>
    <w:rsid w:val="003444A0"/>
    <w:rsid w:val="0034466E"/>
    <w:rsid w:val="00345CD5"/>
    <w:rsid w:val="0034662E"/>
    <w:rsid w:val="00346AB6"/>
    <w:rsid w:val="00346D30"/>
    <w:rsid w:val="00350AB9"/>
    <w:rsid w:val="00354B38"/>
    <w:rsid w:val="00354F4D"/>
    <w:rsid w:val="00356F35"/>
    <w:rsid w:val="0036119B"/>
    <w:rsid w:val="003615CC"/>
    <w:rsid w:val="003628AD"/>
    <w:rsid w:val="00362C70"/>
    <w:rsid w:val="003651A7"/>
    <w:rsid w:val="0036611D"/>
    <w:rsid w:val="0036613A"/>
    <w:rsid w:val="00367A12"/>
    <w:rsid w:val="0037084C"/>
    <w:rsid w:val="00373B64"/>
    <w:rsid w:val="00373FB3"/>
    <w:rsid w:val="003753C7"/>
    <w:rsid w:val="00376A3D"/>
    <w:rsid w:val="0037759E"/>
    <w:rsid w:val="00377674"/>
    <w:rsid w:val="00377770"/>
    <w:rsid w:val="00377A2F"/>
    <w:rsid w:val="00377DD1"/>
    <w:rsid w:val="003811A9"/>
    <w:rsid w:val="00387101"/>
    <w:rsid w:val="0039315E"/>
    <w:rsid w:val="00397333"/>
    <w:rsid w:val="003A3263"/>
    <w:rsid w:val="003A3999"/>
    <w:rsid w:val="003A5AB1"/>
    <w:rsid w:val="003A6C7C"/>
    <w:rsid w:val="003A72EE"/>
    <w:rsid w:val="003A7733"/>
    <w:rsid w:val="003B11EA"/>
    <w:rsid w:val="003B4BBF"/>
    <w:rsid w:val="003B4D1A"/>
    <w:rsid w:val="003B53D7"/>
    <w:rsid w:val="003C0019"/>
    <w:rsid w:val="003C21FD"/>
    <w:rsid w:val="003C22CD"/>
    <w:rsid w:val="003C422E"/>
    <w:rsid w:val="003C44CE"/>
    <w:rsid w:val="003D4723"/>
    <w:rsid w:val="003D59E6"/>
    <w:rsid w:val="003D5FAD"/>
    <w:rsid w:val="003E0117"/>
    <w:rsid w:val="003E0EEA"/>
    <w:rsid w:val="003E1F73"/>
    <w:rsid w:val="003E42AC"/>
    <w:rsid w:val="003E4B89"/>
    <w:rsid w:val="003E6C91"/>
    <w:rsid w:val="003E7E46"/>
    <w:rsid w:val="003F11DE"/>
    <w:rsid w:val="003F1B8F"/>
    <w:rsid w:val="003F2AA1"/>
    <w:rsid w:val="003F3FE2"/>
    <w:rsid w:val="003F443D"/>
    <w:rsid w:val="003F5717"/>
    <w:rsid w:val="003F59B7"/>
    <w:rsid w:val="003F5B9E"/>
    <w:rsid w:val="003F6B45"/>
    <w:rsid w:val="003F70F4"/>
    <w:rsid w:val="004003E5"/>
    <w:rsid w:val="00404DB1"/>
    <w:rsid w:val="00405998"/>
    <w:rsid w:val="00406CCF"/>
    <w:rsid w:val="004126CC"/>
    <w:rsid w:val="0041373F"/>
    <w:rsid w:val="004147ED"/>
    <w:rsid w:val="0041535E"/>
    <w:rsid w:val="00415EE9"/>
    <w:rsid w:val="00416D08"/>
    <w:rsid w:val="004170FD"/>
    <w:rsid w:val="00422FEA"/>
    <w:rsid w:val="0042330C"/>
    <w:rsid w:val="004233D4"/>
    <w:rsid w:val="00423CAF"/>
    <w:rsid w:val="004248FC"/>
    <w:rsid w:val="00426E5A"/>
    <w:rsid w:val="004271EB"/>
    <w:rsid w:val="004324AE"/>
    <w:rsid w:val="0043391F"/>
    <w:rsid w:val="00435F8B"/>
    <w:rsid w:val="004372EC"/>
    <w:rsid w:val="00440899"/>
    <w:rsid w:val="0044185C"/>
    <w:rsid w:val="00441C51"/>
    <w:rsid w:val="004445E4"/>
    <w:rsid w:val="00446CA4"/>
    <w:rsid w:val="00447A86"/>
    <w:rsid w:val="0045008F"/>
    <w:rsid w:val="00450A5D"/>
    <w:rsid w:val="004521DA"/>
    <w:rsid w:val="00452D18"/>
    <w:rsid w:val="00453ED4"/>
    <w:rsid w:val="00453FB5"/>
    <w:rsid w:val="00454745"/>
    <w:rsid w:val="0045593D"/>
    <w:rsid w:val="00456244"/>
    <w:rsid w:val="00456CF8"/>
    <w:rsid w:val="00457EA0"/>
    <w:rsid w:val="00460B15"/>
    <w:rsid w:val="0046193D"/>
    <w:rsid w:val="004642DB"/>
    <w:rsid w:val="00465A9E"/>
    <w:rsid w:val="0046769A"/>
    <w:rsid w:val="0047398A"/>
    <w:rsid w:val="004744E2"/>
    <w:rsid w:val="0047571E"/>
    <w:rsid w:val="00475D6F"/>
    <w:rsid w:val="00475F3E"/>
    <w:rsid w:val="004764CA"/>
    <w:rsid w:val="004770FA"/>
    <w:rsid w:val="00477230"/>
    <w:rsid w:val="0048241A"/>
    <w:rsid w:val="00483866"/>
    <w:rsid w:val="00487260"/>
    <w:rsid w:val="004878A2"/>
    <w:rsid w:val="00487E85"/>
    <w:rsid w:val="00493ECB"/>
    <w:rsid w:val="00494407"/>
    <w:rsid w:val="00494549"/>
    <w:rsid w:val="004A168B"/>
    <w:rsid w:val="004B675E"/>
    <w:rsid w:val="004B73A0"/>
    <w:rsid w:val="004C0CFA"/>
    <w:rsid w:val="004C131B"/>
    <w:rsid w:val="004C7533"/>
    <w:rsid w:val="004C7BDE"/>
    <w:rsid w:val="004C7E0E"/>
    <w:rsid w:val="004D2480"/>
    <w:rsid w:val="004D3878"/>
    <w:rsid w:val="004D3CCC"/>
    <w:rsid w:val="004D4354"/>
    <w:rsid w:val="004D53DD"/>
    <w:rsid w:val="004D6609"/>
    <w:rsid w:val="004D7733"/>
    <w:rsid w:val="004E1024"/>
    <w:rsid w:val="004E18EB"/>
    <w:rsid w:val="004E1F92"/>
    <w:rsid w:val="004E2D33"/>
    <w:rsid w:val="004E2F95"/>
    <w:rsid w:val="004E4026"/>
    <w:rsid w:val="004E412E"/>
    <w:rsid w:val="004E5AF4"/>
    <w:rsid w:val="004E7F63"/>
    <w:rsid w:val="004F0DC9"/>
    <w:rsid w:val="004F0F65"/>
    <w:rsid w:val="004F254D"/>
    <w:rsid w:val="004F2E31"/>
    <w:rsid w:val="004F315D"/>
    <w:rsid w:val="004F3A03"/>
    <w:rsid w:val="004F7822"/>
    <w:rsid w:val="005002A0"/>
    <w:rsid w:val="00500628"/>
    <w:rsid w:val="00501901"/>
    <w:rsid w:val="005034E6"/>
    <w:rsid w:val="00504D33"/>
    <w:rsid w:val="00506ABB"/>
    <w:rsid w:val="00511F03"/>
    <w:rsid w:val="00512C7A"/>
    <w:rsid w:val="0051352E"/>
    <w:rsid w:val="00514063"/>
    <w:rsid w:val="00515EA6"/>
    <w:rsid w:val="00520FF2"/>
    <w:rsid w:val="00521293"/>
    <w:rsid w:val="00521DA0"/>
    <w:rsid w:val="00523554"/>
    <w:rsid w:val="00524B5B"/>
    <w:rsid w:val="005261FC"/>
    <w:rsid w:val="005268DA"/>
    <w:rsid w:val="00527EC3"/>
    <w:rsid w:val="00532DD6"/>
    <w:rsid w:val="005335DF"/>
    <w:rsid w:val="00533838"/>
    <w:rsid w:val="0053424E"/>
    <w:rsid w:val="00535A1A"/>
    <w:rsid w:val="0054097B"/>
    <w:rsid w:val="005410CA"/>
    <w:rsid w:val="005419BB"/>
    <w:rsid w:val="005422CA"/>
    <w:rsid w:val="00542999"/>
    <w:rsid w:val="00545238"/>
    <w:rsid w:val="00545E29"/>
    <w:rsid w:val="00545EDE"/>
    <w:rsid w:val="00546374"/>
    <w:rsid w:val="00547D9C"/>
    <w:rsid w:val="00552AAD"/>
    <w:rsid w:val="00555287"/>
    <w:rsid w:val="00555CE4"/>
    <w:rsid w:val="005574DD"/>
    <w:rsid w:val="0055769F"/>
    <w:rsid w:val="00557C2C"/>
    <w:rsid w:val="00557DD4"/>
    <w:rsid w:val="00560271"/>
    <w:rsid w:val="00561742"/>
    <w:rsid w:val="005622B0"/>
    <w:rsid w:val="00562C63"/>
    <w:rsid w:val="00565991"/>
    <w:rsid w:val="0056734C"/>
    <w:rsid w:val="005679A0"/>
    <w:rsid w:val="00567DFD"/>
    <w:rsid w:val="00571851"/>
    <w:rsid w:val="00572383"/>
    <w:rsid w:val="005769A9"/>
    <w:rsid w:val="005772A0"/>
    <w:rsid w:val="005810E9"/>
    <w:rsid w:val="005810FC"/>
    <w:rsid w:val="005826B7"/>
    <w:rsid w:val="00584219"/>
    <w:rsid w:val="00584FA8"/>
    <w:rsid w:val="00586468"/>
    <w:rsid w:val="00591C02"/>
    <w:rsid w:val="00591FE6"/>
    <w:rsid w:val="00594258"/>
    <w:rsid w:val="00594E95"/>
    <w:rsid w:val="00595E28"/>
    <w:rsid w:val="00596B9D"/>
    <w:rsid w:val="005A1487"/>
    <w:rsid w:val="005A2288"/>
    <w:rsid w:val="005A34D7"/>
    <w:rsid w:val="005A36D3"/>
    <w:rsid w:val="005A41EB"/>
    <w:rsid w:val="005A4618"/>
    <w:rsid w:val="005A4E4A"/>
    <w:rsid w:val="005A683A"/>
    <w:rsid w:val="005A726A"/>
    <w:rsid w:val="005B1660"/>
    <w:rsid w:val="005B297F"/>
    <w:rsid w:val="005B3105"/>
    <w:rsid w:val="005B342A"/>
    <w:rsid w:val="005C0FBD"/>
    <w:rsid w:val="005C20E1"/>
    <w:rsid w:val="005C36B4"/>
    <w:rsid w:val="005C5F95"/>
    <w:rsid w:val="005C675A"/>
    <w:rsid w:val="005C6F57"/>
    <w:rsid w:val="005D1A16"/>
    <w:rsid w:val="005D2C6E"/>
    <w:rsid w:val="005D3110"/>
    <w:rsid w:val="005D44E3"/>
    <w:rsid w:val="005D489B"/>
    <w:rsid w:val="005D5B1D"/>
    <w:rsid w:val="005D6792"/>
    <w:rsid w:val="005D7A1F"/>
    <w:rsid w:val="005E0830"/>
    <w:rsid w:val="005E151F"/>
    <w:rsid w:val="005E4994"/>
    <w:rsid w:val="005E6CD3"/>
    <w:rsid w:val="005E7A45"/>
    <w:rsid w:val="005F67C3"/>
    <w:rsid w:val="005F6C79"/>
    <w:rsid w:val="006027F1"/>
    <w:rsid w:val="00603586"/>
    <w:rsid w:val="0060358D"/>
    <w:rsid w:val="0060396F"/>
    <w:rsid w:val="0060455B"/>
    <w:rsid w:val="00605631"/>
    <w:rsid w:val="006079A8"/>
    <w:rsid w:val="00607C9D"/>
    <w:rsid w:val="0061012A"/>
    <w:rsid w:val="006108A0"/>
    <w:rsid w:val="00610D08"/>
    <w:rsid w:val="0061343F"/>
    <w:rsid w:val="0061357E"/>
    <w:rsid w:val="00614A15"/>
    <w:rsid w:val="00614C35"/>
    <w:rsid w:val="006156CE"/>
    <w:rsid w:val="00616B4C"/>
    <w:rsid w:val="00617092"/>
    <w:rsid w:val="0062036D"/>
    <w:rsid w:val="0062064B"/>
    <w:rsid w:val="00623D0D"/>
    <w:rsid w:val="00623FE2"/>
    <w:rsid w:val="00625CEA"/>
    <w:rsid w:val="006302BB"/>
    <w:rsid w:val="006302CC"/>
    <w:rsid w:val="00630A39"/>
    <w:rsid w:val="0063383A"/>
    <w:rsid w:val="0063430E"/>
    <w:rsid w:val="00635F80"/>
    <w:rsid w:val="00636A67"/>
    <w:rsid w:val="006378D6"/>
    <w:rsid w:val="0064076F"/>
    <w:rsid w:val="00641D3A"/>
    <w:rsid w:val="00642A65"/>
    <w:rsid w:val="00642E63"/>
    <w:rsid w:val="00643937"/>
    <w:rsid w:val="00643AF0"/>
    <w:rsid w:val="00643F87"/>
    <w:rsid w:val="0064453E"/>
    <w:rsid w:val="006448B5"/>
    <w:rsid w:val="00645079"/>
    <w:rsid w:val="006458BD"/>
    <w:rsid w:val="0064676B"/>
    <w:rsid w:val="00647B63"/>
    <w:rsid w:val="00653FD9"/>
    <w:rsid w:val="00657DC7"/>
    <w:rsid w:val="006606B4"/>
    <w:rsid w:val="00660FCD"/>
    <w:rsid w:val="006619F5"/>
    <w:rsid w:val="00661D27"/>
    <w:rsid w:val="0066338F"/>
    <w:rsid w:val="006646AF"/>
    <w:rsid w:val="00664B66"/>
    <w:rsid w:val="00672AE6"/>
    <w:rsid w:val="00672C36"/>
    <w:rsid w:val="00677153"/>
    <w:rsid w:val="006777CE"/>
    <w:rsid w:val="00677C32"/>
    <w:rsid w:val="006813E8"/>
    <w:rsid w:val="00681736"/>
    <w:rsid w:val="006876A8"/>
    <w:rsid w:val="006913CB"/>
    <w:rsid w:val="006917AE"/>
    <w:rsid w:val="006929C3"/>
    <w:rsid w:val="00692D95"/>
    <w:rsid w:val="00692EF1"/>
    <w:rsid w:val="0069625C"/>
    <w:rsid w:val="006A057E"/>
    <w:rsid w:val="006A3A04"/>
    <w:rsid w:val="006A3F2C"/>
    <w:rsid w:val="006A3FBF"/>
    <w:rsid w:val="006A4C10"/>
    <w:rsid w:val="006A6C33"/>
    <w:rsid w:val="006B10D3"/>
    <w:rsid w:val="006B1C0A"/>
    <w:rsid w:val="006B1F90"/>
    <w:rsid w:val="006B49F9"/>
    <w:rsid w:val="006B73B3"/>
    <w:rsid w:val="006C4C95"/>
    <w:rsid w:val="006D6242"/>
    <w:rsid w:val="006D6B9E"/>
    <w:rsid w:val="006D79DD"/>
    <w:rsid w:val="006E0541"/>
    <w:rsid w:val="006E1019"/>
    <w:rsid w:val="006E1749"/>
    <w:rsid w:val="006E1D5A"/>
    <w:rsid w:val="006E1FB8"/>
    <w:rsid w:val="006E32B8"/>
    <w:rsid w:val="006E569B"/>
    <w:rsid w:val="006E6CA8"/>
    <w:rsid w:val="006F01F8"/>
    <w:rsid w:val="006F12B6"/>
    <w:rsid w:val="006F3910"/>
    <w:rsid w:val="006F3FAF"/>
    <w:rsid w:val="006F5F8A"/>
    <w:rsid w:val="006F77A4"/>
    <w:rsid w:val="00700F6A"/>
    <w:rsid w:val="00700F7C"/>
    <w:rsid w:val="00702903"/>
    <w:rsid w:val="00705B0A"/>
    <w:rsid w:val="00705C15"/>
    <w:rsid w:val="00705D52"/>
    <w:rsid w:val="00707B1D"/>
    <w:rsid w:val="00707CBB"/>
    <w:rsid w:val="0071167E"/>
    <w:rsid w:val="00711FFB"/>
    <w:rsid w:val="00712EB7"/>
    <w:rsid w:val="00715547"/>
    <w:rsid w:val="00715ED2"/>
    <w:rsid w:val="00722EF8"/>
    <w:rsid w:val="007257AE"/>
    <w:rsid w:val="00727CD7"/>
    <w:rsid w:val="0073023A"/>
    <w:rsid w:val="00730D20"/>
    <w:rsid w:val="00731DBD"/>
    <w:rsid w:val="0073213D"/>
    <w:rsid w:val="007326DB"/>
    <w:rsid w:val="00732DDD"/>
    <w:rsid w:val="007344EF"/>
    <w:rsid w:val="007359C0"/>
    <w:rsid w:val="00735A05"/>
    <w:rsid w:val="007400CE"/>
    <w:rsid w:val="00740101"/>
    <w:rsid w:val="007412B4"/>
    <w:rsid w:val="00741769"/>
    <w:rsid w:val="00741F2E"/>
    <w:rsid w:val="0074430F"/>
    <w:rsid w:val="00745339"/>
    <w:rsid w:val="00746CFC"/>
    <w:rsid w:val="00751758"/>
    <w:rsid w:val="007518ED"/>
    <w:rsid w:val="00754099"/>
    <w:rsid w:val="00754461"/>
    <w:rsid w:val="0075543D"/>
    <w:rsid w:val="00755751"/>
    <w:rsid w:val="007557B9"/>
    <w:rsid w:val="00756111"/>
    <w:rsid w:val="0075694B"/>
    <w:rsid w:val="00760473"/>
    <w:rsid w:val="007608F4"/>
    <w:rsid w:val="007616A0"/>
    <w:rsid w:val="00766A74"/>
    <w:rsid w:val="00774313"/>
    <w:rsid w:val="007764E3"/>
    <w:rsid w:val="00776799"/>
    <w:rsid w:val="00777512"/>
    <w:rsid w:val="007810B5"/>
    <w:rsid w:val="00781F52"/>
    <w:rsid w:val="00785AF6"/>
    <w:rsid w:val="00786F89"/>
    <w:rsid w:val="0078724F"/>
    <w:rsid w:val="00794B17"/>
    <w:rsid w:val="007975C3"/>
    <w:rsid w:val="007A017A"/>
    <w:rsid w:val="007A0A27"/>
    <w:rsid w:val="007A177B"/>
    <w:rsid w:val="007A18F3"/>
    <w:rsid w:val="007A3661"/>
    <w:rsid w:val="007A438D"/>
    <w:rsid w:val="007A6C8E"/>
    <w:rsid w:val="007A6C94"/>
    <w:rsid w:val="007B4D00"/>
    <w:rsid w:val="007B64DE"/>
    <w:rsid w:val="007B7438"/>
    <w:rsid w:val="007B7D24"/>
    <w:rsid w:val="007C2E05"/>
    <w:rsid w:val="007C465B"/>
    <w:rsid w:val="007C7546"/>
    <w:rsid w:val="007D0E40"/>
    <w:rsid w:val="007D1086"/>
    <w:rsid w:val="007D1F47"/>
    <w:rsid w:val="007D4916"/>
    <w:rsid w:val="007D6525"/>
    <w:rsid w:val="007E0F15"/>
    <w:rsid w:val="007E7133"/>
    <w:rsid w:val="007E7468"/>
    <w:rsid w:val="007F147F"/>
    <w:rsid w:val="007F3315"/>
    <w:rsid w:val="007F3412"/>
    <w:rsid w:val="007F40AE"/>
    <w:rsid w:val="007F486E"/>
    <w:rsid w:val="00801310"/>
    <w:rsid w:val="00803B4B"/>
    <w:rsid w:val="00803C1E"/>
    <w:rsid w:val="00805237"/>
    <w:rsid w:val="00807B9A"/>
    <w:rsid w:val="00812374"/>
    <w:rsid w:val="00813142"/>
    <w:rsid w:val="00814E8B"/>
    <w:rsid w:val="00815523"/>
    <w:rsid w:val="008164D8"/>
    <w:rsid w:val="00820443"/>
    <w:rsid w:val="0082050B"/>
    <w:rsid w:val="00820807"/>
    <w:rsid w:val="00820EB9"/>
    <w:rsid w:val="008222FE"/>
    <w:rsid w:val="00822867"/>
    <w:rsid w:val="00822CA1"/>
    <w:rsid w:val="00822FC8"/>
    <w:rsid w:val="00823DFD"/>
    <w:rsid w:val="00824A75"/>
    <w:rsid w:val="008269F9"/>
    <w:rsid w:val="00827C23"/>
    <w:rsid w:val="00827C61"/>
    <w:rsid w:val="00827FB7"/>
    <w:rsid w:val="008358C0"/>
    <w:rsid w:val="0084143C"/>
    <w:rsid w:val="0084219A"/>
    <w:rsid w:val="0084266B"/>
    <w:rsid w:val="008441BF"/>
    <w:rsid w:val="008500F3"/>
    <w:rsid w:val="00851469"/>
    <w:rsid w:val="00851512"/>
    <w:rsid w:val="00852C29"/>
    <w:rsid w:val="00852D5F"/>
    <w:rsid w:val="008557E6"/>
    <w:rsid w:val="00861073"/>
    <w:rsid w:val="008622A7"/>
    <w:rsid w:val="00867837"/>
    <w:rsid w:val="00867E0A"/>
    <w:rsid w:val="00870F8E"/>
    <w:rsid w:val="00871F13"/>
    <w:rsid w:val="008768FE"/>
    <w:rsid w:val="00882A3E"/>
    <w:rsid w:val="0088540E"/>
    <w:rsid w:val="008861B6"/>
    <w:rsid w:val="00891E51"/>
    <w:rsid w:val="00892E8F"/>
    <w:rsid w:val="00892EEB"/>
    <w:rsid w:val="0089621E"/>
    <w:rsid w:val="00896C46"/>
    <w:rsid w:val="008A0381"/>
    <w:rsid w:val="008A2D5B"/>
    <w:rsid w:val="008A31FC"/>
    <w:rsid w:val="008A43FF"/>
    <w:rsid w:val="008A556B"/>
    <w:rsid w:val="008A7010"/>
    <w:rsid w:val="008A797E"/>
    <w:rsid w:val="008B0606"/>
    <w:rsid w:val="008B09B4"/>
    <w:rsid w:val="008B6A96"/>
    <w:rsid w:val="008B6DBF"/>
    <w:rsid w:val="008B6F3D"/>
    <w:rsid w:val="008C00CC"/>
    <w:rsid w:val="008C1617"/>
    <w:rsid w:val="008C19C5"/>
    <w:rsid w:val="008C2EDD"/>
    <w:rsid w:val="008C33D6"/>
    <w:rsid w:val="008D195A"/>
    <w:rsid w:val="008D1E8E"/>
    <w:rsid w:val="008D25DF"/>
    <w:rsid w:val="008D2857"/>
    <w:rsid w:val="008D29D5"/>
    <w:rsid w:val="008D489B"/>
    <w:rsid w:val="008D4DBB"/>
    <w:rsid w:val="008D4E4D"/>
    <w:rsid w:val="008D5208"/>
    <w:rsid w:val="008E137D"/>
    <w:rsid w:val="008E40EA"/>
    <w:rsid w:val="008E6449"/>
    <w:rsid w:val="008E733D"/>
    <w:rsid w:val="008E7B03"/>
    <w:rsid w:val="008E7CBA"/>
    <w:rsid w:val="008E7F94"/>
    <w:rsid w:val="008F0A59"/>
    <w:rsid w:val="008F1398"/>
    <w:rsid w:val="008F13A6"/>
    <w:rsid w:val="008F2E8E"/>
    <w:rsid w:val="008F449A"/>
    <w:rsid w:val="008F62DA"/>
    <w:rsid w:val="008F66B0"/>
    <w:rsid w:val="008F71E0"/>
    <w:rsid w:val="009014EE"/>
    <w:rsid w:val="00901633"/>
    <w:rsid w:val="0090212F"/>
    <w:rsid w:val="00902FAF"/>
    <w:rsid w:val="009031E0"/>
    <w:rsid w:val="009032C9"/>
    <w:rsid w:val="00903EE5"/>
    <w:rsid w:val="00904E7A"/>
    <w:rsid w:val="00907488"/>
    <w:rsid w:val="00911574"/>
    <w:rsid w:val="00911747"/>
    <w:rsid w:val="00912019"/>
    <w:rsid w:val="009123C3"/>
    <w:rsid w:val="009128F3"/>
    <w:rsid w:val="009131A2"/>
    <w:rsid w:val="00913676"/>
    <w:rsid w:val="00917553"/>
    <w:rsid w:val="00917847"/>
    <w:rsid w:val="009203A4"/>
    <w:rsid w:val="00920D4D"/>
    <w:rsid w:val="0092109C"/>
    <w:rsid w:val="009222AD"/>
    <w:rsid w:val="0092254D"/>
    <w:rsid w:val="009258CF"/>
    <w:rsid w:val="00925D30"/>
    <w:rsid w:val="0093012E"/>
    <w:rsid w:val="009361BA"/>
    <w:rsid w:val="00937D58"/>
    <w:rsid w:val="00937EB5"/>
    <w:rsid w:val="0094092A"/>
    <w:rsid w:val="00942165"/>
    <w:rsid w:val="0094487D"/>
    <w:rsid w:val="00946296"/>
    <w:rsid w:val="009468E1"/>
    <w:rsid w:val="0094777D"/>
    <w:rsid w:val="00947B97"/>
    <w:rsid w:val="009507CD"/>
    <w:rsid w:val="00950C01"/>
    <w:rsid w:val="00951EBE"/>
    <w:rsid w:val="00953D22"/>
    <w:rsid w:val="00953DA2"/>
    <w:rsid w:val="009540E7"/>
    <w:rsid w:val="009556E9"/>
    <w:rsid w:val="00955E79"/>
    <w:rsid w:val="00956899"/>
    <w:rsid w:val="00957EEE"/>
    <w:rsid w:val="00960266"/>
    <w:rsid w:val="00961E62"/>
    <w:rsid w:val="00962F2E"/>
    <w:rsid w:val="009659C8"/>
    <w:rsid w:val="00965E6C"/>
    <w:rsid w:val="00966226"/>
    <w:rsid w:val="009677D8"/>
    <w:rsid w:val="00967BC9"/>
    <w:rsid w:val="00974AD0"/>
    <w:rsid w:val="00977D80"/>
    <w:rsid w:val="0098036E"/>
    <w:rsid w:val="00980D8E"/>
    <w:rsid w:val="00982F75"/>
    <w:rsid w:val="00985C2A"/>
    <w:rsid w:val="00985EE7"/>
    <w:rsid w:val="009861A4"/>
    <w:rsid w:val="0099265D"/>
    <w:rsid w:val="00994EBC"/>
    <w:rsid w:val="009A3478"/>
    <w:rsid w:val="009A428A"/>
    <w:rsid w:val="009A43E3"/>
    <w:rsid w:val="009A4F51"/>
    <w:rsid w:val="009A5654"/>
    <w:rsid w:val="009A56F0"/>
    <w:rsid w:val="009A6C16"/>
    <w:rsid w:val="009B0360"/>
    <w:rsid w:val="009B07CC"/>
    <w:rsid w:val="009B1A64"/>
    <w:rsid w:val="009B1E5F"/>
    <w:rsid w:val="009B286A"/>
    <w:rsid w:val="009B5A8F"/>
    <w:rsid w:val="009B7B74"/>
    <w:rsid w:val="009C0031"/>
    <w:rsid w:val="009C0E2A"/>
    <w:rsid w:val="009C21FE"/>
    <w:rsid w:val="009C22E7"/>
    <w:rsid w:val="009C2FFE"/>
    <w:rsid w:val="009C427A"/>
    <w:rsid w:val="009C7859"/>
    <w:rsid w:val="009C7AED"/>
    <w:rsid w:val="009D51A4"/>
    <w:rsid w:val="009D6C4C"/>
    <w:rsid w:val="009E22B0"/>
    <w:rsid w:val="009E29B8"/>
    <w:rsid w:val="009E30E4"/>
    <w:rsid w:val="009E3167"/>
    <w:rsid w:val="009E3AF9"/>
    <w:rsid w:val="009E6672"/>
    <w:rsid w:val="009E6E01"/>
    <w:rsid w:val="009F10C2"/>
    <w:rsid w:val="009F241A"/>
    <w:rsid w:val="009F2ADE"/>
    <w:rsid w:val="009F48A1"/>
    <w:rsid w:val="009F526E"/>
    <w:rsid w:val="009F61E0"/>
    <w:rsid w:val="009F639B"/>
    <w:rsid w:val="009F72DA"/>
    <w:rsid w:val="00A0223F"/>
    <w:rsid w:val="00A03192"/>
    <w:rsid w:val="00A05B58"/>
    <w:rsid w:val="00A07FE9"/>
    <w:rsid w:val="00A10DC8"/>
    <w:rsid w:val="00A138A6"/>
    <w:rsid w:val="00A149D3"/>
    <w:rsid w:val="00A158BF"/>
    <w:rsid w:val="00A15D2E"/>
    <w:rsid w:val="00A16BE8"/>
    <w:rsid w:val="00A21020"/>
    <w:rsid w:val="00A2343F"/>
    <w:rsid w:val="00A24498"/>
    <w:rsid w:val="00A27775"/>
    <w:rsid w:val="00A27C49"/>
    <w:rsid w:val="00A3032B"/>
    <w:rsid w:val="00A311A8"/>
    <w:rsid w:val="00A318C5"/>
    <w:rsid w:val="00A31BA6"/>
    <w:rsid w:val="00A31D78"/>
    <w:rsid w:val="00A340C4"/>
    <w:rsid w:val="00A34E1E"/>
    <w:rsid w:val="00A3536B"/>
    <w:rsid w:val="00A35A2D"/>
    <w:rsid w:val="00A366A9"/>
    <w:rsid w:val="00A369D5"/>
    <w:rsid w:val="00A4085F"/>
    <w:rsid w:val="00A40CE9"/>
    <w:rsid w:val="00A40EF1"/>
    <w:rsid w:val="00A40F42"/>
    <w:rsid w:val="00A41488"/>
    <w:rsid w:val="00A455A6"/>
    <w:rsid w:val="00A5083D"/>
    <w:rsid w:val="00A57DE2"/>
    <w:rsid w:val="00A61A91"/>
    <w:rsid w:val="00A666E9"/>
    <w:rsid w:val="00A66C44"/>
    <w:rsid w:val="00A723A7"/>
    <w:rsid w:val="00A73F1C"/>
    <w:rsid w:val="00A74606"/>
    <w:rsid w:val="00A768EC"/>
    <w:rsid w:val="00A77BD2"/>
    <w:rsid w:val="00A80C33"/>
    <w:rsid w:val="00A81471"/>
    <w:rsid w:val="00A81487"/>
    <w:rsid w:val="00A816CE"/>
    <w:rsid w:val="00A818C2"/>
    <w:rsid w:val="00A8207A"/>
    <w:rsid w:val="00A8470D"/>
    <w:rsid w:val="00A847F7"/>
    <w:rsid w:val="00A848FF"/>
    <w:rsid w:val="00A85962"/>
    <w:rsid w:val="00A86D9C"/>
    <w:rsid w:val="00A8710D"/>
    <w:rsid w:val="00A946F6"/>
    <w:rsid w:val="00A954F6"/>
    <w:rsid w:val="00A95893"/>
    <w:rsid w:val="00A95ECB"/>
    <w:rsid w:val="00A96178"/>
    <w:rsid w:val="00AA0A82"/>
    <w:rsid w:val="00AA2126"/>
    <w:rsid w:val="00AA22FB"/>
    <w:rsid w:val="00AA2446"/>
    <w:rsid w:val="00AA32F9"/>
    <w:rsid w:val="00AA371B"/>
    <w:rsid w:val="00AA6588"/>
    <w:rsid w:val="00AB0F82"/>
    <w:rsid w:val="00AB2EF6"/>
    <w:rsid w:val="00AB3273"/>
    <w:rsid w:val="00AB38BF"/>
    <w:rsid w:val="00AB42C2"/>
    <w:rsid w:val="00AC1875"/>
    <w:rsid w:val="00AC1CE6"/>
    <w:rsid w:val="00AC23CE"/>
    <w:rsid w:val="00AC2653"/>
    <w:rsid w:val="00AC30BC"/>
    <w:rsid w:val="00AC338D"/>
    <w:rsid w:val="00AC4079"/>
    <w:rsid w:val="00AC471A"/>
    <w:rsid w:val="00AC5672"/>
    <w:rsid w:val="00AC7F12"/>
    <w:rsid w:val="00AD0AF2"/>
    <w:rsid w:val="00AD400B"/>
    <w:rsid w:val="00AD4264"/>
    <w:rsid w:val="00AD5E05"/>
    <w:rsid w:val="00AD633A"/>
    <w:rsid w:val="00AD7A93"/>
    <w:rsid w:val="00AE07FE"/>
    <w:rsid w:val="00AE0F78"/>
    <w:rsid w:val="00AE25B5"/>
    <w:rsid w:val="00AE3012"/>
    <w:rsid w:val="00AE33FD"/>
    <w:rsid w:val="00AE3A76"/>
    <w:rsid w:val="00AE3D76"/>
    <w:rsid w:val="00AE43E3"/>
    <w:rsid w:val="00AE56D2"/>
    <w:rsid w:val="00AE76C2"/>
    <w:rsid w:val="00AF010D"/>
    <w:rsid w:val="00AF0969"/>
    <w:rsid w:val="00AF2E9B"/>
    <w:rsid w:val="00AF368D"/>
    <w:rsid w:val="00AF4938"/>
    <w:rsid w:val="00AF5651"/>
    <w:rsid w:val="00AF6E17"/>
    <w:rsid w:val="00AF7B43"/>
    <w:rsid w:val="00B01D3D"/>
    <w:rsid w:val="00B029FE"/>
    <w:rsid w:val="00B03E84"/>
    <w:rsid w:val="00B04402"/>
    <w:rsid w:val="00B04B63"/>
    <w:rsid w:val="00B05979"/>
    <w:rsid w:val="00B072C9"/>
    <w:rsid w:val="00B074CF"/>
    <w:rsid w:val="00B10314"/>
    <w:rsid w:val="00B1148D"/>
    <w:rsid w:val="00B11687"/>
    <w:rsid w:val="00B1288E"/>
    <w:rsid w:val="00B128A2"/>
    <w:rsid w:val="00B12C5A"/>
    <w:rsid w:val="00B157CC"/>
    <w:rsid w:val="00B15E73"/>
    <w:rsid w:val="00B171F1"/>
    <w:rsid w:val="00B17540"/>
    <w:rsid w:val="00B20513"/>
    <w:rsid w:val="00B20EF5"/>
    <w:rsid w:val="00B21D82"/>
    <w:rsid w:val="00B307FD"/>
    <w:rsid w:val="00B310D5"/>
    <w:rsid w:val="00B31CB0"/>
    <w:rsid w:val="00B35945"/>
    <w:rsid w:val="00B36067"/>
    <w:rsid w:val="00B36622"/>
    <w:rsid w:val="00B36E52"/>
    <w:rsid w:val="00B40B28"/>
    <w:rsid w:val="00B433DD"/>
    <w:rsid w:val="00B437A9"/>
    <w:rsid w:val="00B44119"/>
    <w:rsid w:val="00B46BFC"/>
    <w:rsid w:val="00B5085A"/>
    <w:rsid w:val="00B510C0"/>
    <w:rsid w:val="00B51C16"/>
    <w:rsid w:val="00B540E7"/>
    <w:rsid w:val="00B55BCB"/>
    <w:rsid w:val="00B608EA"/>
    <w:rsid w:val="00B61198"/>
    <w:rsid w:val="00B61505"/>
    <w:rsid w:val="00B65906"/>
    <w:rsid w:val="00B663C4"/>
    <w:rsid w:val="00B735AF"/>
    <w:rsid w:val="00B75E22"/>
    <w:rsid w:val="00B82F53"/>
    <w:rsid w:val="00B83D2A"/>
    <w:rsid w:val="00B83DE4"/>
    <w:rsid w:val="00B925D0"/>
    <w:rsid w:val="00B928DD"/>
    <w:rsid w:val="00B9340F"/>
    <w:rsid w:val="00B94211"/>
    <w:rsid w:val="00B9586F"/>
    <w:rsid w:val="00B96520"/>
    <w:rsid w:val="00B96626"/>
    <w:rsid w:val="00B97C44"/>
    <w:rsid w:val="00BA3026"/>
    <w:rsid w:val="00BA3DE2"/>
    <w:rsid w:val="00BA486D"/>
    <w:rsid w:val="00BA6FB7"/>
    <w:rsid w:val="00BB0D68"/>
    <w:rsid w:val="00BB1B9E"/>
    <w:rsid w:val="00BB244C"/>
    <w:rsid w:val="00BB3CA7"/>
    <w:rsid w:val="00BB3F4A"/>
    <w:rsid w:val="00BB61B3"/>
    <w:rsid w:val="00BB78B9"/>
    <w:rsid w:val="00BB7DDB"/>
    <w:rsid w:val="00BC2268"/>
    <w:rsid w:val="00BC22EB"/>
    <w:rsid w:val="00BC261F"/>
    <w:rsid w:val="00BC4668"/>
    <w:rsid w:val="00BC54FC"/>
    <w:rsid w:val="00BC55F9"/>
    <w:rsid w:val="00BC5DE4"/>
    <w:rsid w:val="00BC688E"/>
    <w:rsid w:val="00BD06AA"/>
    <w:rsid w:val="00BD1107"/>
    <w:rsid w:val="00BD1528"/>
    <w:rsid w:val="00BD34E1"/>
    <w:rsid w:val="00BD39EB"/>
    <w:rsid w:val="00BD5263"/>
    <w:rsid w:val="00BD75C8"/>
    <w:rsid w:val="00BE07D0"/>
    <w:rsid w:val="00BE13F3"/>
    <w:rsid w:val="00BE3746"/>
    <w:rsid w:val="00BE77FB"/>
    <w:rsid w:val="00BF0E36"/>
    <w:rsid w:val="00BF120A"/>
    <w:rsid w:val="00BF4B74"/>
    <w:rsid w:val="00BF598B"/>
    <w:rsid w:val="00BF62F4"/>
    <w:rsid w:val="00BF7746"/>
    <w:rsid w:val="00BF78C6"/>
    <w:rsid w:val="00BF7F7B"/>
    <w:rsid w:val="00C00AE0"/>
    <w:rsid w:val="00C0660A"/>
    <w:rsid w:val="00C06F0A"/>
    <w:rsid w:val="00C07403"/>
    <w:rsid w:val="00C122CB"/>
    <w:rsid w:val="00C13D09"/>
    <w:rsid w:val="00C1727F"/>
    <w:rsid w:val="00C17F2B"/>
    <w:rsid w:val="00C215D6"/>
    <w:rsid w:val="00C227B3"/>
    <w:rsid w:val="00C23F6B"/>
    <w:rsid w:val="00C24A03"/>
    <w:rsid w:val="00C24B81"/>
    <w:rsid w:val="00C2667E"/>
    <w:rsid w:val="00C30542"/>
    <w:rsid w:val="00C37043"/>
    <w:rsid w:val="00C37E30"/>
    <w:rsid w:val="00C40D12"/>
    <w:rsid w:val="00C40E3F"/>
    <w:rsid w:val="00C41119"/>
    <w:rsid w:val="00C413B6"/>
    <w:rsid w:val="00C452C4"/>
    <w:rsid w:val="00C45FCD"/>
    <w:rsid w:val="00C46494"/>
    <w:rsid w:val="00C46B96"/>
    <w:rsid w:val="00C5193C"/>
    <w:rsid w:val="00C52288"/>
    <w:rsid w:val="00C522FE"/>
    <w:rsid w:val="00C52FCF"/>
    <w:rsid w:val="00C53013"/>
    <w:rsid w:val="00C54C7F"/>
    <w:rsid w:val="00C5576B"/>
    <w:rsid w:val="00C5585F"/>
    <w:rsid w:val="00C60204"/>
    <w:rsid w:val="00C602AC"/>
    <w:rsid w:val="00C603EB"/>
    <w:rsid w:val="00C61DF9"/>
    <w:rsid w:val="00C62C8F"/>
    <w:rsid w:val="00C63507"/>
    <w:rsid w:val="00C649CF"/>
    <w:rsid w:val="00C64F34"/>
    <w:rsid w:val="00C70EA8"/>
    <w:rsid w:val="00C73186"/>
    <w:rsid w:val="00C7349D"/>
    <w:rsid w:val="00C76BAC"/>
    <w:rsid w:val="00C776F6"/>
    <w:rsid w:val="00C810D1"/>
    <w:rsid w:val="00C816AA"/>
    <w:rsid w:val="00C820BC"/>
    <w:rsid w:val="00C832CF"/>
    <w:rsid w:val="00C9166B"/>
    <w:rsid w:val="00C928E0"/>
    <w:rsid w:val="00C94C55"/>
    <w:rsid w:val="00C9686A"/>
    <w:rsid w:val="00C97235"/>
    <w:rsid w:val="00C97E34"/>
    <w:rsid w:val="00CA1B8D"/>
    <w:rsid w:val="00CA2683"/>
    <w:rsid w:val="00CA2B5D"/>
    <w:rsid w:val="00CA2DED"/>
    <w:rsid w:val="00CA3327"/>
    <w:rsid w:val="00CA5B69"/>
    <w:rsid w:val="00CA6314"/>
    <w:rsid w:val="00CB2373"/>
    <w:rsid w:val="00CB3202"/>
    <w:rsid w:val="00CB38FA"/>
    <w:rsid w:val="00CB3BDF"/>
    <w:rsid w:val="00CB75E5"/>
    <w:rsid w:val="00CC07A8"/>
    <w:rsid w:val="00CC29FD"/>
    <w:rsid w:val="00CC3AE2"/>
    <w:rsid w:val="00CC43D3"/>
    <w:rsid w:val="00CC52C6"/>
    <w:rsid w:val="00CD3C15"/>
    <w:rsid w:val="00CD532F"/>
    <w:rsid w:val="00CE1518"/>
    <w:rsid w:val="00CE3F81"/>
    <w:rsid w:val="00CE57C9"/>
    <w:rsid w:val="00CE7B5D"/>
    <w:rsid w:val="00CF1454"/>
    <w:rsid w:val="00CF19A6"/>
    <w:rsid w:val="00CF32F7"/>
    <w:rsid w:val="00CF3426"/>
    <w:rsid w:val="00CF489E"/>
    <w:rsid w:val="00CF500C"/>
    <w:rsid w:val="00CF5831"/>
    <w:rsid w:val="00D017AA"/>
    <w:rsid w:val="00D04994"/>
    <w:rsid w:val="00D04FD6"/>
    <w:rsid w:val="00D05014"/>
    <w:rsid w:val="00D07F25"/>
    <w:rsid w:val="00D10A23"/>
    <w:rsid w:val="00D132D7"/>
    <w:rsid w:val="00D153AA"/>
    <w:rsid w:val="00D15B4A"/>
    <w:rsid w:val="00D168EF"/>
    <w:rsid w:val="00D20B1A"/>
    <w:rsid w:val="00D2140E"/>
    <w:rsid w:val="00D240F4"/>
    <w:rsid w:val="00D253B4"/>
    <w:rsid w:val="00D26AF8"/>
    <w:rsid w:val="00D31074"/>
    <w:rsid w:val="00D32205"/>
    <w:rsid w:val="00D366C3"/>
    <w:rsid w:val="00D40476"/>
    <w:rsid w:val="00D4671B"/>
    <w:rsid w:val="00D46A86"/>
    <w:rsid w:val="00D513F2"/>
    <w:rsid w:val="00D51738"/>
    <w:rsid w:val="00D5220F"/>
    <w:rsid w:val="00D52D5B"/>
    <w:rsid w:val="00D53942"/>
    <w:rsid w:val="00D53DFF"/>
    <w:rsid w:val="00D53E53"/>
    <w:rsid w:val="00D540A6"/>
    <w:rsid w:val="00D60837"/>
    <w:rsid w:val="00D62038"/>
    <w:rsid w:val="00D64040"/>
    <w:rsid w:val="00D66149"/>
    <w:rsid w:val="00D66BEE"/>
    <w:rsid w:val="00D67C5B"/>
    <w:rsid w:val="00D67C65"/>
    <w:rsid w:val="00D707AF"/>
    <w:rsid w:val="00D70D22"/>
    <w:rsid w:val="00D70D29"/>
    <w:rsid w:val="00D723B3"/>
    <w:rsid w:val="00D774E2"/>
    <w:rsid w:val="00D77A75"/>
    <w:rsid w:val="00D81635"/>
    <w:rsid w:val="00D84CCE"/>
    <w:rsid w:val="00D8656B"/>
    <w:rsid w:val="00D87DCE"/>
    <w:rsid w:val="00D90CBB"/>
    <w:rsid w:val="00D9246B"/>
    <w:rsid w:val="00D92F34"/>
    <w:rsid w:val="00D93B63"/>
    <w:rsid w:val="00D94FA4"/>
    <w:rsid w:val="00D95248"/>
    <w:rsid w:val="00D958DE"/>
    <w:rsid w:val="00D95FFB"/>
    <w:rsid w:val="00DA0356"/>
    <w:rsid w:val="00DA1253"/>
    <w:rsid w:val="00DA3EBA"/>
    <w:rsid w:val="00DB06D7"/>
    <w:rsid w:val="00DB0808"/>
    <w:rsid w:val="00DB0E1D"/>
    <w:rsid w:val="00DB1518"/>
    <w:rsid w:val="00DB4B93"/>
    <w:rsid w:val="00DB7CF7"/>
    <w:rsid w:val="00DC50F6"/>
    <w:rsid w:val="00DC513D"/>
    <w:rsid w:val="00DC51F7"/>
    <w:rsid w:val="00DC5CA5"/>
    <w:rsid w:val="00DC6B7A"/>
    <w:rsid w:val="00DC6B8A"/>
    <w:rsid w:val="00DC6F6C"/>
    <w:rsid w:val="00DC7BE7"/>
    <w:rsid w:val="00DD0F4D"/>
    <w:rsid w:val="00DD1201"/>
    <w:rsid w:val="00DD14B1"/>
    <w:rsid w:val="00DD1E2E"/>
    <w:rsid w:val="00DD20B7"/>
    <w:rsid w:val="00DD25A4"/>
    <w:rsid w:val="00DD3F43"/>
    <w:rsid w:val="00DD6366"/>
    <w:rsid w:val="00DD77B9"/>
    <w:rsid w:val="00DE049E"/>
    <w:rsid w:val="00DE08FB"/>
    <w:rsid w:val="00DE1FF3"/>
    <w:rsid w:val="00DE351D"/>
    <w:rsid w:val="00DE4EEA"/>
    <w:rsid w:val="00DE5940"/>
    <w:rsid w:val="00DE61AD"/>
    <w:rsid w:val="00DE73E7"/>
    <w:rsid w:val="00DF1810"/>
    <w:rsid w:val="00DF2130"/>
    <w:rsid w:val="00DF416F"/>
    <w:rsid w:val="00DF49DF"/>
    <w:rsid w:val="00DF4E6D"/>
    <w:rsid w:val="00DF51F5"/>
    <w:rsid w:val="00E00526"/>
    <w:rsid w:val="00E00B86"/>
    <w:rsid w:val="00E01697"/>
    <w:rsid w:val="00E0250B"/>
    <w:rsid w:val="00E06C52"/>
    <w:rsid w:val="00E11093"/>
    <w:rsid w:val="00E11602"/>
    <w:rsid w:val="00E1282E"/>
    <w:rsid w:val="00E13197"/>
    <w:rsid w:val="00E131B0"/>
    <w:rsid w:val="00E1449D"/>
    <w:rsid w:val="00E15F80"/>
    <w:rsid w:val="00E1637A"/>
    <w:rsid w:val="00E178EB"/>
    <w:rsid w:val="00E178FC"/>
    <w:rsid w:val="00E17F92"/>
    <w:rsid w:val="00E20937"/>
    <w:rsid w:val="00E20CA7"/>
    <w:rsid w:val="00E2161D"/>
    <w:rsid w:val="00E224B0"/>
    <w:rsid w:val="00E224CD"/>
    <w:rsid w:val="00E24CD9"/>
    <w:rsid w:val="00E2527B"/>
    <w:rsid w:val="00E31736"/>
    <w:rsid w:val="00E31EB5"/>
    <w:rsid w:val="00E32909"/>
    <w:rsid w:val="00E32D8C"/>
    <w:rsid w:val="00E32E8F"/>
    <w:rsid w:val="00E34ADC"/>
    <w:rsid w:val="00E35670"/>
    <w:rsid w:val="00E36D97"/>
    <w:rsid w:val="00E37698"/>
    <w:rsid w:val="00E37E26"/>
    <w:rsid w:val="00E423A1"/>
    <w:rsid w:val="00E42E69"/>
    <w:rsid w:val="00E43C6E"/>
    <w:rsid w:val="00E44381"/>
    <w:rsid w:val="00E4572C"/>
    <w:rsid w:val="00E45825"/>
    <w:rsid w:val="00E50CF4"/>
    <w:rsid w:val="00E52DB0"/>
    <w:rsid w:val="00E537F4"/>
    <w:rsid w:val="00E55609"/>
    <w:rsid w:val="00E56703"/>
    <w:rsid w:val="00E63B4F"/>
    <w:rsid w:val="00E63EBD"/>
    <w:rsid w:val="00E647BE"/>
    <w:rsid w:val="00E66080"/>
    <w:rsid w:val="00E6667C"/>
    <w:rsid w:val="00E66724"/>
    <w:rsid w:val="00E67357"/>
    <w:rsid w:val="00E67BA1"/>
    <w:rsid w:val="00E70125"/>
    <w:rsid w:val="00E7046E"/>
    <w:rsid w:val="00E743D3"/>
    <w:rsid w:val="00E747F1"/>
    <w:rsid w:val="00E75B27"/>
    <w:rsid w:val="00E776A0"/>
    <w:rsid w:val="00E801B8"/>
    <w:rsid w:val="00E83E35"/>
    <w:rsid w:val="00E851C1"/>
    <w:rsid w:val="00E8567A"/>
    <w:rsid w:val="00E87CD7"/>
    <w:rsid w:val="00E9193D"/>
    <w:rsid w:val="00E926B8"/>
    <w:rsid w:val="00E92D7A"/>
    <w:rsid w:val="00E95A1E"/>
    <w:rsid w:val="00E964C6"/>
    <w:rsid w:val="00EA076D"/>
    <w:rsid w:val="00EA0CC5"/>
    <w:rsid w:val="00EA3528"/>
    <w:rsid w:val="00EA5499"/>
    <w:rsid w:val="00EA5E93"/>
    <w:rsid w:val="00EA620F"/>
    <w:rsid w:val="00EA6FA0"/>
    <w:rsid w:val="00EB057F"/>
    <w:rsid w:val="00EB164D"/>
    <w:rsid w:val="00EB203B"/>
    <w:rsid w:val="00EB3E28"/>
    <w:rsid w:val="00EB4D1D"/>
    <w:rsid w:val="00EC0287"/>
    <w:rsid w:val="00EC2070"/>
    <w:rsid w:val="00EC74BD"/>
    <w:rsid w:val="00EC76A7"/>
    <w:rsid w:val="00EC7D3C"/>
    <w:rsid w:val="00ED4480"/>
    <w:rsid w:val="00ED4674"/>
    <w:rsid w:val="00ED57F1"/>
    <w:rsid w:val="00ED654F"/>
    <w:rsid w:val="00ED7474"/>
    <w:rsid w:val="00EE1323"/>
    <w:rsid w:val="00EE1663"/>
    <w:rsid w:val="00EE24CA"/>
    <w:rsid w:val="00EF0C51"/>
    <w:rsid w:val="00EF10D2"/>
    <w:rsid w:val="00EF3A01"/>
    <w:rsid w:val="00EF40AD"/>
    <w:rsid w:val="00EF4FC1"/>
    <w:rsid w:val="00EF59EB"/>
    <w:rsid w:val="00EF6419"/>
    <w:rsid w:val="00F0039F"/>
    <w:rsid w:val="00F01484"/>
    <w:rsid w:val="00F016CF"/>
    <w:rsid w:val="00F02344"/>
    <w:rsid w:val="00F040AA"/>
    <w:rsid w:val="00F04399"/>
    <w:rsid w:val="00F04B38"/>
    <w:rsid w:val="00F06AC1"/>
    <w:rsid w:val="00F07077"/>
    <w:rsid w:val="00F10968"/>
    <w:rsid w:val="00F10CFC"/>
    <w:rsid w:val="00F10F53"/>
    <w:rsid w:val="00F11998"/>
    <w:rsid w:val="00F11E15"/>
    <w:rsid w:val="00F137F2"/>
    <w:rsid w:val="00F13F5C"/>
    <w:rsid w:val="00F14277"/>
    <w:rsid w:val="00F14E68"/>
    <w:rsid w:val="00F1590C"/>
    <w:rsid w:val="00F16B97"/>
    <w:rsid w:val="00F171B8"/>
    <w:rsid w:val="00F20B11"/>
    <w:rsid w:val="00F2251D"/>
    <w:rsid w:val="00F22B1A"/>
    <w:rsid w:val="00F22DE8"/>
    <w:rsid w:val="00F24819"/>
    <w:rsid w:val="00F25B07"/>
    <w:rsid w:val="00F268A5"/>
    <w:rsid w:val="00F27394"/>
    <w:rsid w:val="00F27AF1"/>
    <w:rsid w:val="00F304EE"/>
    <w:rsid w:val="00F319C9"/>
    <w:rsid w:val="00F31F1C"/>
    <w:rsid w:val="00F324C2"/>
    <w:rsid w:val="00F3379A"/>
    <w:rsid w:val="00F339BE"/>
    <w:rsid w:val="00F34E86"/>
    <w:rsid w:val="00F35895"/>
    <w:rsid w:val="00F36872"/>
    <w:rsid w:val="00F368F3"/>
    <w:rsid w:val="00F36956"/>
    <w:rsid w:val="00F372B2"/>
    <w:rsid w:val="00F41FEB"/>
    <w:rsid w:val="00F4250D"/>
    <w:rsid w:val="00F444C1"/>
    <w:rsid w:val="00F4606E"/>
    <w:rsid w:val="00F46848"/>
    <w:rsid w:val="00F47371"/>
    <w:rsid w:val="00F51093"/>
    <w:rsid w:val="00F52ED5"/>
    <w:rsid w:val="00F52FAC"/>
    <w:rsid w:val="00F53C5E"/>
    <w:rsid w:val="00F53D3F"/>
    <w:rsid w:val="00F54AB8"/>
    <w:rsid w:val="00F555D5"/>
    <w:rsid w:val="00F57EE1"/>
    <w:rsid w:val="00F60FCF"/>
    <w:rsid w:val="00F6294D"/>
    <w:rsid w:val="00F62FF4"/>
    <w:rsid w:val="00F631C2"/>
    <w:rsid w:val="00F64D3C"/>
    <w:rsid w:val="00F65641"/>
    <w:rsid w:val="00F65F99"/>
    <w:rsid w:val="00F719C4"/>
    <w:rsid w:val="00F71C63"/>
    <w:rsid w:val="00F72372"/>
    <w:rsid w:val="00F74B75"/>
    <w:rsid w:val="00F751C7"/>
    <w:rsid w:val="00F7704F"/>
    <w:rsid w:val="00F775A5"/>
    <w:rsid w:val="00F802D6"/>
    <w:rsid w:val="00F802D7"/>
    <w:rsid w:val="00F81336"/>
    <w:rsid w:val="00F82F28"/>
    <w:rsid w:val="00F831FD"/>
    <w:rsid w:val="00F848E7"/>
    <w:rsid w:val="00F85450"/>
    <w:rsid w:val="00F9077C"/>
    <w:rsid w:val="00F90FA5"/>
    <w:rsid w:val="00F91C22"/>
    <w:rsid w:val="00F92C74"/>
    <w:rsid w:val="00FA2829"/>
    <w:rsid w:val="00FA2B0E"/>
    <w:rsid w:val="00FA30EC"/>
    <w:rsid w:val="00FA42BF"/>
    <w:rsid w:val="00FB0303"/>
    <w:rsid w:val="00FB08ED"/>
    <w:rsid w:val="00FB0D2F"/>
    <w:rsid w:val="00FB2D80"/>
    <w:rsid w:val="00FB66F0"/>
    <w:rsid w:val="00FC0A92"/>
    <w:rsid w:val="00FC0E58"/>
    <w:rsid w:val="00FC0ED4"/>
    <w:rsid w:val="00FC4568"/>
    <w:rsid w:val="00FC5AA9"/>
    <w:rsid w:val="00FD132B"/>
    <w:rsid w:val="00FD1821"/>
    <w:rsid w:val="00FD21EE"/>
    <w:rsid w:val="00FD6517"/>
    <w:rsid w:val="00FD6B3F"/>
    <w:rsid w:val="00FD78C5"/>
    <w:rsid w:val="00FD7D2F"/>
    <w:rsid w:val="00FE0241"/>
    <w:rsid w:val="00FE0305"/>
    <w:rsid w:val="00FE74AD"/>
    <w:rsid w:val="00FF1185"/>
    <w:rsid w:val="00FF6A51"/>
    <w:rsid w:val="00FF6CBD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2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B0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D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178EB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9B036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6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6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7F6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7F63"/>
    <w:rPr>
      <w:sz w:val="24"/>
      <w:szCs w:val="24"/>
    </w:rPr>
  </w:style>
  <w:style w:type="paragraph" w:styleId="ac">
    <w:name w:val="Normal (Web)"/>
    <w:basedOn w:val="a"/>
    <w:rsid w:val="00911747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AE3A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rsid w:val="001360E5"/>
    <w:rPr>
      <w:rFonts w:ascii="Arial" w:hAnsi="Arial" w:cs="Arial"/>
      <w:sz w:val="16"/>
      <w:szCs w:val="16"/>
    </w:rPr>
  </w:style>
  <w:style w:type="character" w:customStyle="1" w:styleId="ae">
    <w:name w:val="Гипертекстовая ссылка"/>
    <w:uiPriority w:val="99"/>
    <w:rsid w:val="00950C01"/>
    <w:rPr>
      <w:rFonts w:cs="Times New Roman"/>
      <w:b w:val="0"/>
      <w:color w:val="106BBE"/>
    </w:rPr>
  </w:style>
  <w:style w:type="character" w:customStyle="1" w:styleId="af">
    <w:name w:val="Цветовое выделение для Нормальный"/>
    <w:uiPriority w:val="99"/>
    <w:rsid w:val="008E6449"/>
    <w:rPr>
      <w:sz w:val="20"/>
      <w:szCs w:val="20"/>
    </w:rPr>
  </w:style>
  <w:style w:type="character" w:customStyle="1" w:styleId="10">
    <w:name w:val="Заголовок 1 Знак"/>
    <w:link w:val="1"/>
    <w:rsid w:val="000C2333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4B7F-96BD-4724-8F17-0DEDAE1D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/>
  <LinksUpToDate>false</LinksUpToDate>
  <CharactersWithSpaces>22378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consultantplus://offline/ref=F0C99DC158CFECBE23FD23266CCA16BFCD3C1AC70E1DCC516142386E3FB5085D164BA88D86NDbDM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ConsultantPlus</dc:creator>
  <cp:lastModifiedBy>User</cp:lastModifiedBy>
  <cp:revision>99</cp:revision>
  <cp:lastPrinted>2023-05-18T10:58:00Z</cp:lastPrinted>
  <dcterms:created xsi:type="dcterms:W3CDTF">2021-09-02T14:59:00Z</dcterms:created>
  <dcterms:modified xsi:type="dcterms:W3CDTF">2023-06-06T09:46:00Z</dcterms:modified>
</cp:coreProperties>
</file>