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08" w:rsidRDefault="00AF3E08" w:rsidP="00A23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08" w:rsidRDefault="00AF3E08" w:rsidP="00A23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08" w:rsidRDefault="00AF3E08" w:rsidP="00A23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08" w:rsidRDefault="00AF3E08" w:rsidP="00A23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E08" w:rsidRDefault="00AF3E08" w:rsidP="00A23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08" w:rsidRDefault="00AF3E08" w:rsidP="00A23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E08" w:rsidRDefault="00AF3E08" w:rsidP="00A23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440" w:rsidRPr="001C5DDD" w:rsidRDefault="00A23440" w:rsidP="00A23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 бюджетное</w:t>
      </w:r>
      <w:r w:rsidRPr="001C5DDD">
        <w:rPr>
          <w:rFonts w:ascii="Times New Roman" w:hAnsi="Times New Roman"/>
          <w:b/>
          <w:sz w:val="24"/>
          <w:szCs w:val="24"/>
        </w:rPr>
        <w:t xml:space="preserve">  дошкольное  образовательное  учреждение</w:t>
      </w:r>
    </w:p>
    <w:p w:rsidR="00A23440" w:rsidRPr="003D202E" w:rsidRDefault="00A23440" w:rsidP="00A23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1C5DDD">
        <w:rPr>
          <w:rFonts w:ascii="Times New Roman" w:hAnsi="Times New Roman"/>
          <w:b/>
          <w:sz w:val="24"/>
          <w:szCs w:val="24"/>
        </w:rPr>
        <w:t xml:space="preserve">етский сад № 2 «Радуга» ст. </w:t>
      </w:r>
      <w:r w:rsidRPr="003D202E">
        <w:rPr>
          <w:rFonts w:ascii="Times New Roman" w:hAnsi="Times New Roman"/>
          <w:b/>
          <w:sz w:val="24"/>
          <w:szCs w:val="24"/>
        </w:rPr>
        <w:t>Змейская</w:t>
      </w:r>
    </w:p>
    <w:p w:rsidR="00A23440" w:rsidRPr="003D202E" w:rsidRDefault="00A23440" w:rsidP="00A23440">
      <w:pPr>
        <w:jc w:val="both"/>
        <w:rPr>
          <w:rFonts w:ascii="Times New Roman" w:hAnsi="Times New Roman"/>
          <w:sz w:val="24"/>
          <w:szCs w:val="24"/>
        </w:rPr>
      </w:pPr>
    </w:p>
    <w:p w:rsidR="00A23440" w:rsidRPr="003D202E" w:rsidRDefault="00A23440" w:rsidP="00A2344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A23440" w:rsidTr="006D07AF">
        <w:tc>
          <w:tcPr>
            <w:tcW w:w="5070" w:type="dxa"/>
            <w:vMerge w:val="restart"/>
          </w:tcPr>
          <w:p w:rsidR="00A23440" w:rsidRPr="000A3C4B" w:rsidRDefault="00A23440" w:rsidP="006D0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A3C4B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23440" w:rsidRPr="001C5DDD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DD">
              <w:rPr>
                <w:rFonts w:ascii="Times New Roman" w:hAnsi="Times New Roman"/>
                <w:sz w:val="24"/>
                <w:szCs w:val="24"/>
              </w:rPr>
              <w:t xml:space="preserve">Председатель профсоюзного </w:t>
            </w:r>
          </w:p>
          <w:p w:rsidR="00A23440" w:rsidRPr="001C5DDD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Комитета МБ</w:t>
            </w:r>
            <w:r w:rsidRPr="001C5DDD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A23440" w:rsidRPr="001C5DDD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Pr="001C5DDD">
              <w:rPr>
                <w:rFonts w:ascii="Times New Roman" w:hAnsi="Times New Roman"/>
                <w:sz w:val="24"/>
                <w:szCs w:val="24"/>
              </w:rPr>
              <w:t>Тегаева С.В.</w:t>
            </w:r>
          </w:p>
          <w:p w:rsidR="00A23440" w:rsidRPr="001C5DDD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3440" w:rsidRPr="001C5DDD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3440" w:rsidRPr="001C5DDD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3440" w:rsidRPr="001C5DDD" w:rsidRDefault="00A23440" w:rsidP="000C0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40" w:rsidRPr="000A3C4B" w:rsidRDefault="00A23440" w:rsidP="006D0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0A3C4B"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 </w:t>
            </w:r>
          </w:p>
          <w:p w:rsidR="00A23440" w:rsidRPr="001C5DDD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3440" w:rsidRPr="001C5DDD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Заведующая МБ</w:t>
            </w:r>
            <w:r w:rsidRPr="001C5DDD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A23440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__________  О.С. Дзагоева</w:t>
            </w:r>
          </w:p>
          <w:p w:rsidR="00A23440" w:rsidRPr="000A3C4B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440" w:rsidRPr="00277AB1" w:rsidTr="006D07AF">
        <w:tc>
          <w:tcPr>
            <w:tcW w:w="0" w:type="auto"/>
            <w:vMerge/>
            <w:vAlign w:val="center"/>
            <w:hideMark/>
          </w:tcPr>
          <w:p w:rsidR="00A23440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40" w:rsidRDefault="00A23440" w:rsidP="006D07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A23440" w:rsidRPr="001C5DDD" w:rsidRDefault="00A23440" w:rsidP="006D07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</w:t>
            </w:r>
            <w:r w:rsidRPr="003D202E">
              <w:rPr>
                <w:rFonts w:ascii="Times New Roman" w:hAnsi="Times New Roman"/>
              </w:rPr>
              <w:t>ВВЕДЕНО</w:t>
            </w:r>
          </w:p>
          <w:p w:rsidR="00A23440" w:rsidRPr="001C5DDD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3440" w:rsidRPr="001C5DDD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Приказ МБ</w:t>
            </w:r>
            <w:r w:rsidRPr="001C5DDD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A23440" w:rsidRPr="000A3C4B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0A3C4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C4B">
              <w:rPr>
                <w:rFonts w:ascii="Times New Roman" w:hAnsi="Times New Roman"/>
                <w:sz w:val="24"/>
                <w:szCs w:val="24"/>
              </w:rPr>
              <w:t>_____________  № _______</w:t>
            </w:r>
          </w:p>
          <w:p w:rsidR="00A23440" w:rsidRPr="000A3C4B" w:rsidRDefault="00A23440" w:rsidP="006D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440" w:rsidRDefault="00A23440" w:rsidP="00A95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440" w:rsidRDefault="00A23440" w:rsidP="00A23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3440" w:rsidRDefault="00A23440" w:rsidP="00A23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3440" w:rsidRDefault="00A23440" w:rsidP="00A95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440" w:rsidRDefault="00A23440" w:rsidP="00A95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B95" w:rsidRPr="00A95751" w:rsidRDefault="009E0B95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B95">
        <w:t xml:space="preserve">                                          </w:t>
      </w:r>
      <w:r>
        <w:t xml:space="preserve"> </w:t>
      </w:r>
      <w:r w:rsidR="0069271B"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B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E0B95" w:rsidRPr="009E0B95" w:rsidRDefault="009E0B95" w:rsidP="001C1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B95">
        <w:rPr>
          <w:rFonts w:ascii="Times New Roman" w:hAnsi="Times New Roman" w:cs="Times New Roman"/>
          <w:b/>
          <w:sz w:val="28"/>
          <w:szCs w:val="28"/>
        </w:rPr>
        <w:t>о порядке взимания и использования родительской платы за</w:t>
      </w:r>
    </w:p>
    <w:p w:rsidR="009E0B95" w:rsidRPr="009E0B95" w:rsidRDefault="001C1C29" w:rsidP="001C1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52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00F">
        <w:rPr>
          <w:rFonts w:ascii="Times New Roman" w:hAnsi="Times New Roman" w:cs="Times New Roman"/>
          <w:b/>
          <w:sz w:val="28"/>
          <w:szCs w:val="28"/>
        </w:rPr>
        <w:t>детей в муниципальном  бюджетном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 дошкольном</w:t>
      </w:r>
    </w:p>
    <w:p w:rsidR="009E0B95" w:rsidRDefault="001C1C29" w:rsidP="001C1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образовательном </w:t>
      </w:r>
      <w:r w:rsidR="009E0B95" w:rsidRPr="009E0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00F">
        <w:rPr>
          <w:rFonts w:ascii="Times New Roman" w:hAnsi="Times New Roman" w:cs="Times New Roman"/>
          <w:b/>
          <w:sz w:val="28"/>
          <w:szCs w:val="28"/>
        </w:rPr>
        <w:t xml:space="preserve">учреждении  д/с  </w:t>
      </w:r>
      <w:r>
        <w:rPr>
          <w:rFonts w:ascii="Times New Roman" w:hAnsi="Times New Roman" w:cs="Times New Roman"/>
          <w:b/>
          <w:sz w:val="28"/>
          <w:szCs w:val="28"/>
        </w:rPr>
        <w:t>№ 2 « Радуга»  ст.Змейская</w:t>
      </w:r>
    </w:p>
    <w:p w:rsidR="009E0B95" w:rsidRDefault="009E0B95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B95" w:rsidRDefault="009E0B95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B95" w:rsidRDefault="009E0B95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Настоящее Положени</w:t>
      </w:r>
      <w:r w:rsidR="00974E72">
        <w:rPr>
          <w:rFonts w:ascii="Times New Roman" w:hAnsi="Times New Roman" w:cs="Times New Roman"/>
          <w:sz w:val="28"/>
          <w:szCs w:val="28"/>
        </w:rPr>
        <w:t>е разработано в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974E7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4E7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4E7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2 № </w:t>
      </w:r>
      <w:r w:rsidR="00974E72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4E72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74E7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Федеральным законом от 06.10.2003 № 131-ФЗ «Об общих принципах организации местного самоуправления в Российской Федерации от 30.12.2006 № 849</w:t>
      </w:r>
      <w:r w:rsidR="00123487">
        <w:rPr>
          <w:rFonts w:ascii="Times New Roman" w:hAnsi="Times New Roman" w:cs="Times New Roman"/>
          <w:sz w:val="28"/>
          <w:szCs w:val="28"/>
        </w:rPr>
        <w:t xml:space="preserve"> «О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</w:t>
      </w:r>
      <w:r w:rsidR="00352203">
        <w:rPr>
          <w:rFonts w:ascii="Times New Roman" w:hAnsi="Times New Roman" w:cs="Times New Roman"/>
          <w:sz w:val="28"/>
          <w:szCs w:val="28"/>
        </w:rPr>
        <w:t>ольного образования», Уставом МБ</w:t>
      </w:r>
      <w:r w:rsidR="00123487">
        <w:rPr>
          <w:rFonts w:ascii="Times New Roman" w:hAnsi="Times New Roman" w:cs="Times New Roman"/>
          <w:sz w:val="28"/>
          <w:szCs w:val="28"/>
        </w:rPr>
        <w:t>ДОУ (далее</w:t>
      </w:r>
      <w:r w:rsidR="006D5821">
        <w:rPr>
          <w:rFonts w:ascii="Times New Roman" w:hAnsi="Times New Roman" w:cs="Times New Roman"/>
          <w:sz w:val="28"/>
          <w:szCs w:val="28"/>
        </w:rPr>
        <w:t xml:space="preserve"> </w:t>
      </w:r>
      <w:r w:rsidR="00123487">
        <w:rPr>
          <w:rFonts w:ascii="Times New Roman" w:hAnsi="Times New Roman" w:cs="Times New Roman"/>
          <w:sz w:val="28"/>
          <w:szCs w:val="28"/>
        </w:rPr>
        <w:t xml:space="preserve">- ДОУ) </w:t>
      </w:r>
      <w:r w:rsidR="001C1C29">
        <w:rPr>
          <w:rFonts w:ascii="Times New Roman" w:hAnsi="Times New Roman" w:cs="Times New Roman"/>
          <w:sz w:val="28"/>
          <w:szCs w:val="28"/>
        </w:rPr>
        <w:t xml:space="preserve">Постановлением  Главы  Администрации Местного Самоуправления Муниципального Образования Кировский  Район от 27.01. 2020 г . № 21 </w:t>
      </w:r>
      <w:r w:rsidR="00123487">
        <w:rPr>
          <w:rFonts w:ascii="Times New Roman" w:hAnsi="Times New Roman" w:cs="Times New Roman"/>
          <w:sz w:val="28"/>
          <w:szCs w:val="28"/>
        </w:rPr>
        <w:t>и определяет порядок взимания родительской платы за содержание ребенка в муниципальном казенном дошкольном образовательном учреждении (далее</w:t>
      </w:r>
      <w:r w:rsidR="006D5821">
        <w:rPr>
          <w:rFonts w:ascii="Times New Roman" w:hAnsi="Times New Roman" w:cs="Times New Roman"/>
          <w:sz w:val="28"/>
          <w:szCs w:val="28"/>
        </w:rPr>
        <w:t xml:space="preserve"> </w:t>
      </w:r>
      <w:r w:rsidR="00123487">
        <w:rPr>
          <w:rFonts w:ascii="Times New Roman" w:hAnsi="Times New Roman" w:cs="Times New Roman"/>
          <w:sz w:val="28"/>
          <w:szCs w:val="28"/>
        </w:rPr>
        <w:t>- родительской платы), получение компенсации части родительской платы и представление льгот по родительской плате</w:t>
      </w:r>
      <w:r w:rsidR="000C000F">
        <w:rPr>
          <w:rFonts w:ascii="Times New Roman" w:hAnsi="Times New Roman" w:cs="Times New Roman"/>
          <w:sz w:val="28"/>
          <w:szCs w:val="28"/>
        </w:rPr>
        <w:t xml:space="preserve"> в МБ</w:t>
      </w:r>
      <w:r w:rsidR="0066474A">
        <w:rPr>
          <w:rFonts w:ascii="Times New Roman" w:hAnsi="Times New Roman" w:cs="Times New Roman"/>
          <w:sz w:val="28"/>
          <w:szCs w:val="28"/>
        </w:rPr>
        <w:t xml:space="preserve"> ДОУ</w:t>
      </w:r>
      <w:r w:rsidR="009A526B">
        <w:rPr>
          <w:rFonts w:ascii="Times New Roman" w:hAnsi="Times New Roman" w:cs="Times New Roman"/>
          <w:sz w:val="28"/>
          <w:szCs w:val="28"/>
        </w:rPr>
        <w:t xml:space="preserve"> детский сад№2 »Радуга»</w:t>
      </w:r>
      <w:r w:rsidR="00123487">
        <w:rPr>
          <w:rFonts w:ascii="Times New Roman" w:hAnsi="Times New Roman" w:cs="Times New Roman"/>
          <w:sz w:val="28"/>
          <w:szCs w:val="28"/>
        </w:rPr>
        <w:t>.</w:t>
      </w:r>
    </w:p>
    <w:p w:rsidR="00123487" w:rsidRDefault="008F242F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</w:t>
      </w:r>
    </w:p>
    <w:p w:rsidR="00123487" w:rsidRPr="0065204A" w:rsidRDefault="00123487" w:rsidP="009E0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20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1.Общие положения</w:t>
      </w:r>
    </w:p>
    <w:p w:rsidR="00123487" w:rsidRDefault="00123487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487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487">
        <w:rPr>
          <w:rFonts w:ascii="Times New Roman" w:hAnsi="Times New Roman" w:cs="Times New Roman"/>
          <w:sz w:val="28"/>
          <w:szCs w:val="28"/>
        </w:rPr>
        <w:t>1.1. Каждый  ребенок  дошкольного  возраста,  проживающий     в  Кировском районе, имеет право на посещение ДОУ не зависимо от места работы (службы) родителей.</w:t>
      </w:r>
    </w:p>
    <w:p w:rsidR="00123487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487">
        <w:rPr>
          <w:rFonts w:ascii="Times New Roman" w:hAnsi="Times New Roman" w:cs="Times New Roman"/>
          <w:sz w:val="28"/>
          <w:szCs w:val="28"/>
        </w:rPr>
        <w:t>1.2.Расчет родительской платы за содержание ребенка в ДОУ производится исходя из норматива затрат на содержание детей в ДОУ, не может превышать 20% предусмотренных установленным Правительством РФ перечнем затрат на содержан</w:t>
      </w:r>
      <w:r w:rsidR="00AC5065">
        <w:rPr>
          <w:rFonts w:ascii="Times New Roman" w:hAnsi="Times New Roman" w:cs="Times New Roman"/>
          <w:sz w:val="28"/>
          <w:szCs w:val="28"/>
        </w:rPr>
        <w:t xml:space="preserve">ие ребенка в ДОУ, и составляет </w:t>
      </w:r>
      <w:r w:rsidR="001C1C29">
        <w:rPr>
          <w:rFonts w:ascii="Times New Roman" w:hAnsi="Times New Roman" w:cs="Times New Roman"/>
          <w:sz w:val="28"/>
          <w:szCs w:val="28"/>
        </w:rPr>
        <w:t>1400</w:t>
      </w:r>
      <w:r w:rsidR="00123487">
        <w:rPr>
          <w:rFonts w:ascii="Times New Roman" w:hAnsi="Times New Roman" w:cs="Times New Roman"/>
          <w:sz w:val="28"/>
          <w:szCs w:val="28"/>
        </w:rPr>
        <w:t>рублей в месяц.</w:t>
      </w:r>
    </w:p>
    <w:p w:rsidR="0065204A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487">
        <w:rPr>
          <w:rFonts w:ascii="Times New Roman" w:hAnsi="Times New Roman" w:cs="Times New Roman"/>
          <w:sz w:val="28"/>
          <w:szCs w:val="28"/>
        </w:rPr>
        <w:t>1.3.Отношение между ДОУ и родителями (законными представителями) ребенка, регламен</w:t>
      </w:r>
      <w:r w:rsidR="0065204A">
        <w:rPr>
          <w:rFonts w:ascii="Times New Roman" w:hAnsi="Times New Roman" w:cs="Times New Roman"/>
          <w:sz w:val="28"/>
          <w:szCs w:val="28"/>
        </w:rPr>
        <w:t>т</w:t>
      </w:r>
      <w:r w:rsidR="00123487">
        <w:rPr>
          <w:rFonts w:ascii="Times New Roman" w:hAnsi="Times New Roman" w:cs="Times New Roman"/>
          <w:sz w:val="28"/>
          <w:szCs w:val="28"/>
        </w:rPr>
        <w:t>ируются договорами возмездного оказания услуг.</w:t>
      </w:r>
    </w:p>
    <w:p w:rsidR="003B1D0C" w:rsidRDefault="003B1D0C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04A" w:rsidRPr="0065204A" w:rsidRDefault="0065204A" w:rsidP="009E0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204A">
        <w:rPr>
          <w:rFonts w:ascii="Times New Roman" w:hAnsi="Times New Roman" w:cs="Times New Roman"/>
          <w:b/>
          <w:i/>
          <w:sz w:val="28"/>
          <w:szCs w:val="28"/>
        </w:rPr>
        <w:t xml:space="preserve">2. Компенсация части родительской платы за содержание </w:t>
      </w:r>
    </w:p>
    <w:p w:rsidR="0065204A" w:rsidRPr="0065204A" w:rsidRDefault="0065204A" w:rsidP="009E0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204A">
        <w:rPr>
          <w:rFonts w:ascii="Times New Roman" w:hAnsi="Times New Roman" w:cs="Times New Roman"/>
          <w:b/>
          <w:i/>
          <w:sz w:val="28"/>
          <w:szCs w:val="28"/>
        </w:rPr>
        <w:t xml:space="preserve">     ребенка в ДОУ,   реализующего общеобразовательную программу</w:t>
      </w:r>
    </w:p>
    <w:p w:rsidR="0065204A" w:rsidRDefault="0065204A" w:rsidP="009E0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20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дошкольного образования</w:t>
      </w:r>
    </w:p>
    <w:p w:rsidR="0065204A" w:rsidRDefault="0065204A" w:rsidP="009E0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204A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204A">
        <w:rPr>
          <w:rFonts w:ascii="Times New Roman" w:hAnsi="Times New Roman" w:cs="Times New Roman"/>
          <w:sz w:val="28"/>
          <w:szCs w:val="28"/>
        </w:rPr>
        <w:t>2.1. В целях материальной поддержки по воспитанию детей, посещающих ДОУ, реализующих основную общеобразовательную программу дошкольного образования, родителям (законным пр</w:t>
      </w:r>
      <w:r w:rsidR="00974E72">
        <w:rPr>
          <w:rFonts w:ascii="Times New Roman" w:hAnsi="Times New Roman" w:cs="Times New Roman"/>
          <w:sz w:val="28"/>
          <w:szCs w:val="28"/>
        </w:rPr>
        <w:t>едставителям) в соответствии с Федеральным з</w:t>
      </w:r>
      <w:r w:rsidR="0065204A"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974E72">
        <w:rPr>
          <w:rFonts w:ascii="Times New Roman" w:hAnsi="Times New Roman" w:cs="Times New Roman"/>
          <w:sz w:val="28"/>
          <w:szCs w:val="28"/>
        </w:rPr>
        <w:t>29</w:t>
      </w:r>
      <w:r w:rsidR="0065204A">
        <w:rPr>
          <w:rFonts w:ascii="Times New Roman" w:hAnsi="Times New Roman" w:cs="Times New Roman"/>
          <w:sz w:val="28"/>
          <w:szCs w:val="28"/>
        </w:rPr>
        <w:t>.</w:t>
      </w:r>
      <w:r w:rsidR="00974E72">
        <w:rPr>
          <w:rFonts w:ascii="Times New Roman" w:hAnsi="Times New Roman" w:cs="Times New Roman"/>
          <w:sz w:val="28"/>
          <w:szCs w:val="28"/>
        </w:rPr>
        <w:t>12</w:t>
      </w:r>
      <w:r w:rsidR="0065204A">
        <w:rPr>
          <w:rFonts w:ascii="Times New Roman" w:hAnsi="Times New Roman" w:cs="Times New Roman"/>
          <w:sz w:val="28"/>
          <w:szCs w:val="28"/>
        </w:rPr>
        <w:t>.</w:t>
      </w:r>
      <w:r w:rsidR="00974E72">
        <w:rPr>
          <w:rFonts w:ascii="Times New Roman" w:hAnsi="Times New Roman" w:cs="Times New Roman"/>
          <w:sz w:val="28"/>
          <w:szCs w:val="28"/>
        </w:rPr>
        <w:t>2012 № 273</w:t>
      </w:r>
      <w:r w:rsidR="0065204A">
        <w:rPr>
          <w:rFonts w:ascii="Times New Roman" w:hAnsi="Times New Roman" w:cs="Times New Roman"/>
          <w:sz w:val="28"/>
          <w:szCs w:val="28"/>
        </w:rPr>
        <w:t>-</w:t>
      </w:r>
      <w:r w:rsidR="00974E72">
        <w:rPr>
          <w:rFonts w:ascii="Times New Roman" w:hAnsi="Times New Roman" w:cs="Times New Roman"/>
          <w:sz w:val="28"/>
          <w:szCs w:val="28"/>
        </w:rPr>
        <w:t>ФЗ</w:t>
      </w:r>
      <w:r w:rsidR="0065204A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74E7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65204A">
        <w:rPr>
          <w:rFonts w:ascii="Times New Roman" w:hAnsi="Times New Roman" w:cs="Times New Roman"/>
          <w:sz w:val="28"/>
          <w:szCs w:val="28"/>
        </w:rPr>
        <w:t>» выплачивается компенсация части родительской платы (далее- компенсация):  на первого ребенка в размере 20% размера внесенной ими родительской платы, фактически за содержание ребенка в дошкольном учреждении</w:t>
      </w:r>
      <w:r w:rsidR="005F1E0A">
        <w:rPr>
          <w:rFonts w:ascii="Times New Roman" w:hAnsi="Times New Roman" w:cs="Times New Roman"/>
          <w:sz w:val="28"/>
          <w:szCs w:val="28"/>
        </w:rPr>
        <w:t>, на второго ребенка- в размере 50% и на третьего ребенка и последующих детей- в размере 7</w:t>
      </w:r>
      <w:r w:rsidR="00A25603">
        <w:rPr>
          <w:rFonts w:ascii="Times New Roman" w:hAnsi="Times New Roman" w:cs="Times New Roman"/>
          <w:sz w:val="28"/>
          <w:szCs w:val="28"/>
        </w:rPr>
        <w:t>0</w:t>
      </w:r>
      <w:r w:rsidR="005F1E0A">
        <w:rPr>
          <w:rFonts w:ascii="Times New Roman" w:hAnsi="Times New Roman" w:cs="Times New Roman"/>
          <w:sz w:val="28"/>
          <w:szCs w:val="28"/>
        </w:rPr>
        <w:t>% размера указанной родительской платы. Право на получение компенсации имеет один из родителей ( законных представителей), внесших родительскую плату за содержание в ДОУ. Для получения компенсации необходимо представить заведующему ДОУ следующие документы:</w:t>
      </w:r>
    </w:p>
    <w:p w:rsidR="005F1E0A" w:rsidRDefault="005F1E0A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заявление (на имя заведующего ДОУ)</w:t>
      </w:r>
    </w:p>
    <w:p w:rsidR="005F1E0A" w:rsidRDefault="005F1E0A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копия паспорта одного из родителей ( законного представителя) ребенка;</w:t>
      </w:r>
    </w:p>
    <w:p w:rsidR="005F1E0A" w:rsidRDefault="005F1E0A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копия свидетельства о рождении детей, посещающих дошкольное учреждение;</w:t>
      </w:r>
    </w:p>
    <w:p w:rsidR="005F1E0A" w:rsidRDefault="005F1E0A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справку о совместном проживании детей;</w:t>
      </w:r>
    </w:p>
    <w:p w:rsidR="005F1E0A" w:rsidRDefault="005F1E0A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203">
        <w:rPr>
          <w:rFonts w:ascii="Times New Roman" w:hAnsi="Times New Roman" w:cs="Times New Roman"/>
          <w:sz w:val="28"/>
          <w:szCs w:val="28"/>
        </w:rPr>
        <w:t xml:space="preserve"> копию лицевого счета в Сберегательном</w:t>
      </w:r>
      <w:r w:rsidR="00A95751">
        <w:rPr>
          <w:rFonts w:ascii="Times New Roman" w:hAnsi="Times New Roman" w:cs="Times New Roman"/>
          <w:sz w:val="28"/>
          <w:szCs w:val="28"/>
        </w:rPr>
        <w:t xml:space="preserve">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42F" w:rsidRDefault="008F242F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E0A" w:rsidRDefault="008F242F" w:rsidP="008F242F">
      <w:pPr>
        <w:tabs>
          <w:tab w:val="left" w:pos="30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2</w:t>
      </w:r>
    </w:p>
    <w:p w:rsidR="00A95751" w:rsidRDefault="008F242F" w:rsidP="009E0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5F1E0A" w:rsidRPr="006647F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5F1E0A" w:rsidRPr="006647F5" w:rsidRDefault="00A95751" w:rsidP="009E0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</w:t>
      </w:r>
      <w:r w:rsidR="005F1E0A" w:rsidRPr="006647F5">
        <w:rPr>
          <w:rFonts w:ascii="Times New Roman" w:hAnsi="Times New Roman" w:cs="Times New Roman"/>
          <w:b/>
          <w:i/>
          <w:sz w:val="28"/>
          <w:szCs w:val="28"/>
        </w:rPr>
        <w:t>3.Взимание родительской платы</w:t>
      </w:r>
    </w:p>
    <w:p w:rsidR="005F1E0A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1E0A">
        <w:rPr>
          <w:rFonts w:ascii="Times New Roman" w:hAnsi="Times New Roman" w:cs="Times New Roman"/>
          <w:sz w:val="28"/>
          <w:szCs w:val="28"/>
        </w:rPr>
        <w:t>3.1. Родители ( законные представители) обязаны вносить родительскую плату за содержание детей в ДОУ в  течение месяца, а ДОУ на основании квитанции- извещений ежемесячного через учреждение банковской системы.</w:t>
      </w:r>
    </w:p>
    <w:p w:rsidR="005F1E0A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1E0A">
        <w:rPr>
          <w:rFonts w:ascii="Times New Roman" w:hAnsi="Times New Roman" w:cs="Times New Roman"/>
          <w:sz w:val="28"/>
          <w:szCs w:val="28"/>
        </w:rPr>
        <w:t>3.2. Начисление платы за содержание ребенка в дошкольном образовательном учреждении производится бухгалтерией</w:t>
      </w:r>
      <w:r w:rsidR="006647F5">
        <w:rPr>
          <w:rFonts w:ascii="Times New Roman" w:hAnsi="Times New Roman" w:cs="Times New Roman"/>
          <w:sz w:val="28"/>
          <w:szCs w:val="28"/>
        </w:rPr>
        <w:t xml:space="preserve"> ДОУ в первый рабочий день месяца, следующего за отчетным, согласно календарному графику работы ДОУ и табелю посещаемости детей за текущий месяц.</w:t>
      </w:r>
    </w:p>
    <w:p w:rsidR="003B1D0C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47F5">
        <w:rPr>
          <w:rFonts w:ascii="Times New Roman" w:hAnsi="Times New Roman" w:cs="Times New Roman"/>
          <w:sz w:val="28"/>
          <w:szCs w:val="28"/>
        </w:rPr>
        <w:t>3.3. Плата родителей взимается в полном размере во всех случаях, за исключением отсутствия ребенка в ДОУ:</w:t>
      </w:r>
    </w:p>
    <w:p w:rsidR="003B1D0C" w:rsidRDefault="006647F5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1D0C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>по болезни (согласно представленной медицинской справке);</w:t>
      </w:r>
    </w:p>
    <w:p w:rsidR="003B1D0C" w:rsidRDefault="003B1D0C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</w:t>
      </w:r>
      <w:r w:rsidR="006647F5">
        <w:rPr>
          <w:rFonts w:ascii="Times New Roman" w:hAnsi="Times New Roman" w:cs="Times New Roman"/>
          <w:sz w:val="28"/>
          <w:szCs w:val="28"/>
        </w:rPr>
        <w:t>о причине карантина;</w:t>
      </w:r>
    </w:p>
    <w:p w:rsidR="00974E72" w:rsidRDefault="006D5821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</w:t>
      </w:r>
      <w:r w:rsidR="00974E72">
        <w:rPr>
          <w:rFonts w:ascii="Times New Roman" w:hAnsi="Times New Roman" w:cs="Times New Roman"/>
          <w:sz w:val="28"/>
          <w:szCs w:val="28"/>
        </w:rPr>
        <w:t xml:space="preserve"> период закрытия ДОУ на ремонтные и (или) аварийные работы.</w:t>
      </w:r>
    </w:p>
    <w:p w:rsidR="00974E72" w:rsidRDefault="006D5821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4E72">
        <w:rPr>
          <w:rFonts w:ascii="Times New Roman" w:hAnsi="Times New Roman" w:cs="Times New Roman"/>
          <w:sz w:val="28"/>
          <w:szCs w:val="28"/>
        </w:rPr>
        <w:t>3.4. За дни, когда воспитанник не посещал дошкольное образовательное учреждение по причинам, указанным в пункте 3.5., производится перерасчет платы на основании табеля учета посещаемости детей за прошедший месяц, и сумма, подлежащая возврату, учитывается при определении оплаты следующего периода.</w:t>
      </w:r>
    </w:p>
    <w:p w:rsidR="00974E72" w:rsidRDefault="006D5821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4E72">
        <w:rPr>
          <w:rFonts w:ascii="Times New Roman" w:hAnsi="Times New Roman" w:cs="Times New Roman"/>
          <w:sz w:val="28"/>
          <w:szCs w:val="28"/>
        </w:rPr>
        <w:t>3.5. При задолженности по родительской плате за содержание ребенка в ДОУ более одного месяца после срока, указанного в договоре с родителями ( законными представителями) ребенка, договор может быть расторгнут в одностороннем порядке, предусмотренным гражданским законодательством  Российской Федерации.</w:t>
      </w:r>
    </w:p>
    <w:p w:rsidR="00974E72" w:rsidRDefault="006D5821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4E72">
        <w:rPr>
          <w:rFonts w:ascii="Times New Roman" w:hAnsi="Times New Roman" w:cs="Times New Roman"/>
          <w:sz w:val="28"/>
          <w:szCs w:val="28"/>
        </w:rPr>
        <w:t>3.6. Долг по родительской плате может быть взыскан с родителей (законных представителей) ребенка в судебном порядке.</w:t>
      </w:r>
    </w:p>
    <w:p w:rsidR="00974E72" w:rsidRDefault="006D5821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4E72">
        <w:rPr>
          <w:rFonts w:ascii="Times New Roman" w:hAnsi="Times New Roman" w:cs="Times New Roman"/>
          <w:sz w:val="28"/>
          <w:szCs w:val="28"/>
        </w:rPr>
        <w:t>3.7. Родительская плата не взимается, если дети посещают в ДОУ группы кратковременно пребывания, в которых не организуется питание и дневной сон детей, а также за периоды, когда ребенок не посещал ДОУ, но место за ним сохранялось в соответствии с Уставом ДОУ и договором, заключаемым между родителями (законными представителями) ребенка и ДОУ, при условии извещения родителями (законными представителями) руководителя ДОУ и представления подтверждающих документов.</w:t>
      </w:r>
    </w:p>
    <w:p w:rsidR="00974E72" w:rsidRDefault="006D5821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4E72">
        <w:rPr>
          <w:rFonts w:ascii="Times New Roman" w:hAnsi="Times New Roman" w:cs="Times New Roman"/>
          <w:sz w:val="28"/>
          <w:szCs w:val="28"/>
        </w:rPr>
        <w:t>3.8. Возврат излишне уплаченной суммы родительской платы родителям ( в случае выбытия детей) производится на основании их заявлений по приказу руководителя дошкольного образовательного учреждения. Заявление с приказом руководителя ДОУ сдается в сдается в  бухгалтерию ДОУ вместе с очередным табелем учета посещаемости детей. Возврат производится через банковскую систему.</w:t>
      </w:r>
      <w:r w:rsidR="008F242F">
        <w:rPr>
          <w:rFonts w:ascii="Times New Roman" w:hAnsi="Times New Roman" w:cs="Times New Roman"/>
          <w:sz w:val="28"/>
          <w:szCs w:val="28"/>
        </w:rPr>
        <w:t xml:space="preserve">                                     3</w:t>
      </w:r>
    </w:p>
    <w:p w:rsidR="00A95751" w:rsidRDefault="00974E72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74E72" w:rsidRPr="00077EBE" w:rsidRDefault="00974E72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EB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4. Меры социальной поддержки родителей по содержанию</w:t>
      </w:r>
    </w:p>
    <w:p w:rsidR="00974E72" w:rsidRPr="00077EBE" w:rsidRDefault="00974E72" w:rsidP="00974E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7EB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детей в ДОУ</w:t>
      </w:r>
    </w:p>
    <w:p w:rsidR="00974E72" w:rsidRDefault="006D5821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4E72">
        <w:rPr>
          <w:rFonts w:ascii="Times New Roman" w:hAnsi="Times New Roman" w:cs="Times New Roman"/>
          <w:sz w:val="28"/>
          <w:szCs w:val="28"/>
        </w:rPr>
        <w:t>4.1. Освобождаются от внесения  родительской платы полностью следующие категории:</w:t>
      </w:r>
    </w:p>
    <w:p w:rsidR="00974E72" w:rsidRDefault="00974E72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семьи, имеющие детей инвалидов;</w:t>
      </w:r>
    </w:p>
    <w:p w:rsidR="00974E72" w:rsidRDefault="00974E72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семьи, в которых оба родителя являются 1 или 2 группы;</w:t>
      </w:r>
    </w:p>
    <w:p w:rsidR="00974E72" w:rsidRDefault="00974E72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из многодетных и малообеспеченных семей;</w:t>
      </w:r>
    </w:p>
    <w:p w:rsidR="00974E72" w:rsidRDefault="00974E72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дети-сироты.</w:t>
      </w:r>
    </w:p>
    <w:p w:rsidR="00974E72" w:rsidRDefault="00974E72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Плата за посещение ДОУ детьми данной категории производится из средства районного бюджета.</w:t>
      </w:r>
    </w:p>
    <w:p w:rsidR="00974E72" w:rsidRPr="0065204A" w:rsidRDefault="006D5821" w:rsidP="00974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4E72">
        <w:rPr>
          <w:rFonts w:ascii="Times New Roman" w:hAnsi="Times New Roman" w:cs="Times New Roman"/>
          <w:sz w:val="28"/>
          <w:szCs w:val="28"/>
        </w:rPr>
        <w:t>4.2. Размер за содержание ребенка в ДОУ для родителей (законных представителей), имеющих трех и более несовершеннолетних детей, не превышает 10% затрат на содержание ребенка.</w:t>
      </w:r>
    </w:p>
    <w:p w:rsidR="006647F5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47F5">
        <w:rPr>
          <w:rFonts w:ascii="Times New Roman" w:hAnsi="Times New Roman" w:cs="Times New Roman"/>
          <w:sz w:val="28"/>
          <w:szCs w:val="28"/>
        </w:rPr>
        <w:t xml:space="preserve">4.3. Льгота по родительской плате предоставляется на основании </w:t>
      </w:r>
      <w:r>
        <w:rPr>
          <w:rFonts w:ascii="Times New Roman" w:hAnsi="Times New Roman" w:cs="Times New Roman"/>
          <w:sz w:val="28"/>
          <w:szCs w:val="28"/>
        </w:rPr>
        <w:t>заявления одного из родителей (</w:t>
      </w:r>
      <w:r w:rsidR="006647F5">
        <w:rPr>
          <w:rFonts w:ascii="Times New Roman" w:hAnsi="Times New Roman" w:cs="Times New Roman"/>
          <w:sz w:val="28"/>
          <w:szCs w:val="28"/>
        </w:rPr>
        <w:t>законных представителей) ребенка и документов, подтверждающих право на льготу. Освобождение от родительской платы производится с момента предоставления подтверждающих документов. Периодичность предоставления документов, подтверждающих право на льготу,- 1 раз в год.</w:t>
      </w:r>
    </w:p>
    <w:p w:rsidR="006647F5" w:rsidRDefault="006647F5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F5" w:rsidRPr="006F3960" w:rsidRDefault="006647F5" w:rsidP="009E0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F396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5.Расходование родител</w:t>
      </w:r>
      <w:r w:rsidR="005944F3" w:rsidRPr="006F3960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6F3960">
        <w:rPr>
          <w:rFonts w:ascii="Times New Roman" w:hAnsi="Times New Roman" w:cs="Times New Roman"/>
          <w:b/>
          <w:i/>
          <w:sz w:val="28"/>
          <w:szCs w:val="28"/>
        </w:rPr>
        <w:t>ской платы</w:t>
      </w:r>
    </w:p>
    <w:p w:rsidR="005944F3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4F3">
        <w:rPr>
          <w:rFonts w:ascii="Times New Roman" w:hAnsi="Times New Roman" w:cs="Times New Roman"/>
          <w:sz w:val="28"/>
          <w:szCs w:val="28"/>
        </w:rPr>
        <w:t>5.1. Родительская плата расходуется в следующем порядке:</w:t>
      </w:r>
    </w:p>
    <w:p w:rsidR="005944F3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4F3">
        <w:rPr>
          <w:rFonts w:ascii="Times New Roman" w:hAnsi="Times New Roman" w:cs="Times New Roman"/>
          <w:sz w:val="28"/>
          <w:szCs w:val="28"/>
        </w:rPr>
        <w:t xml:space="preserve">5.1.1. Размер родительской платы за содержание детей в муниципальных дошкольных образовательных учреждениях, реализующих основную общеобразовательную программу дошкольного образования, устанавливается постановлением Главы АМС Кировского района и может изменяться не чаще одного раза в год. Родительская плата направляется : 80%-на организацию питания, </w:t>
      </w:r>
      <w:r w:rsidR="008F242F">
        <w:rPr>
          <w:rFonts w:ascii="Times New Roman" w:hAnsi="Times New Roman" w:cs="Times New Roman"/>
          <w:sz w:val="28"/>
          <w:szCs w:val="28"/>
        </w:rPr>
        <w:t>20%-на укрепление материальной  базы</w:t>
      </w:r>
      <w:r w:rsidR="005944F3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5944F3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4F3">
        <w:rPr>
          <w:rFonts w:ascii="Times New Roman" w:hAnsi="Times New Roman" w:cs="Times New Roman"/>
          <w:sz w:val="28"/>
          <w:szCs w:val="28"/>
        </w:rPr>
        <w:t>5.2. Расходование средств родительской платы на иные цели, кроме указанных в постановлении Правительства РФ от 30.12.2006 № 849, не допускается.</w:t>
      </w:r>
    </w:p>
    <w:p w:rsidR="006F3960" w:rsidRDefault="006F3960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4F3" w:rsidRPr="006F3960" w:rsidRDefault="005944F3" w:rsidP="009E0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F396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F396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F3960">
        <w:rPr>
          <w:rFonts w:ascii="Times New Roman" w:hAnsi="Times New Roman" w:cs="Times New Roman"/>
          <w:b/>
          <w:i/>
          <w:sz w:val="28"/>
          <w:szCs w:val="28"/>
        </w:rPr>
        <w:t>6. Контроль за поступлением и использованием денежных средств</w:t>
      </w:r>
    </w:p>
    <w:p w:rsidR="006F3960" w:rsidRDefault="008F242F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5821">
        <w:rPr>
          <w:rFonts w:ascii="Times New Roman" w:hAnsi="Times New Roman" w:cs="Times New Roman"/>
          <w:sz w:val="28"/>
          <w:szCs w:val="28"/>
        </w:rPr>
        <w:t xml:space="preserve">  </w:t>
      </w:r>
      <w:r w:rsidR="005944F3">
        <w:rPr>
          <w:rFonts w:ascii="Times New Roman" w:hAnsi="Times New Roman" w:cs="Times New Roman"/>
          <w:sz w:val="28"/>
          <w:szCs w:val="28"/>
        </w:rPr>
        <w:t xml:space="preserve">6.1. Контроль за правильным и своевременным внесением родителями </w:t>
      </w:r>
    </w:p>
    <w:p w:rsidR="005944F3" w:rsidRDefault="005944F3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законными представителями) ребенка родительской платы осуществляет руководитель (заведующий) ДОУ.</w:t>
      </w:r>
    </w:p>
    <w:p w:rsidR="008F242F" w:rsidRDefault="008F242F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4  </w:t>
      </w:r>
    </w:p>
    <w:p w:rsidR="005944F3" w:rsidRDefault="006D5821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944F3">
        <w:rPr>
          <w:rFonts w:ascii="Times New Roman" w:hAnsi="Times New Roman" w:cs="Times New Roman"/>
          <w:sz w:val="28"/>
          <w:szCs w:val="28"/>
        </w:rPr>
        <w:t xml:space="preserve">6.2. Текущий контроль за целевым использованием денежных средств, поступивших в качестве родительской платы, осуществляет бухгалтер ДОУ. В последующем контроль осуществляет главный </w:t>
      </w:r>
      <w:r w:rsidR="006F3960">
        <w:rPr>
          <w:rFonts w:ascii="Times New Roman" w:hAnsi="Times New Roman" w:cs="Times New Roman"/>
          <w:sz w:val="28"/>
          <w:szCs w:val="28"/>
        </w:rPr>
        <w:t xml:space="preserve"> бухгалтер централизованной бухгалтерии управления образования Администрации местного самоуправления Кировского района.</w:t>
      </w:r>
      <w:r w:rsidR="00594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60" w:rsidRDefault="006F3960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960" w:rsidRDefault="006F3960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960" w:rsidRDefault="006F3960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960" w:rsidRDefault="006F3960" w:rsidP="009E0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B1D0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F3960" w:rsidRDefault="006F3960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42F" w:rsidRDefault="008F242F" w:rsidP="009E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42F" w:rsidRP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8F242F" w:rsidRP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8F242F" w:rsidRP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8F242F" w:rsidRP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8F242F" w:rsidRP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8F242F" w:rsidRP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8F242F" w:rsidRP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8F242F" w:rsidRP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8F242F" w:rsidRP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8F242F" w:rsidRP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8F242F" w:rsidRDefault="008F242F" w:rsidP="008F242F">
      <w:pPr>
        <w:rPr>
          <w:rFonts w:ascii="Times New Roman" w:hAnsi="Times New Roman" w:cs="Times New Roman"/>
          <w:sz w:val="28"/>
          <w:szCs w:val="28"/>
        </w:rPr>
      </w:pPr>
    </w:p>
    <w:p w:rsidR="006F3960" w:rsidRDefault="008F242F" w:rsidP="008F242F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242F" w:rsidRDefault="008F242F" w:rsidP="008F242F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8F242F" w:rsidRDefault="008F242F" w:rsidP="008F242F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8F242F" w:rsidRDefault="008F242F" w:rsidP="008F242F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8F242F" w:rsidRDefault="008F242F" w:rsidP="008F242F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8F242F" w:rsidRPr="008F242F" w:rsidRDefault="008F242F" w:rsidP="008F242F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5</w:t>
      </w:r>
    </w:p>
    <w:sectPr w:rsidR="008F242F" w:rsidRPr="008F242F" w:rsidSect="00BC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27" w:rsidRDefault="00814E27" w:rsidP="008F242F">
      <w:pPr>
        <w:spacing w:after="0" w:line="240" w:lineRule="auto"/>
      </w:pPr>
      <w:r>
        <w:separator/>
      </w:r>
    </w:p>
  </w:endnote>
  <w:endnote w:type="continuationSeparator" w:id="1">
    <w:p w:rsidR="00814E27" w:rsidRDefault="00814E27" w:rsidP="008F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27" w:rsidRDefault="00814E27" w:rsidP="008F242F">
      <w:pPr>
        <w:spacing w:after="0" w:line="240" w:lineRule="auto"/>
      </w:pPr>
      <w:r>
        <w:separator/>
      </w:r>
    </w:p>
  </w:footnote>
  <w:footnote w:type="continuationSeparator" w:id="1">
    <w:p w:rsidR="00814E27" w:rsidRDefault="00814E27" w:rsidP="008F2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B95"/>
    <w:rsid w:val="00077EBE"/>
    <w:rsid w:val="000C000F"/>
    <w:rsid w:val="00123487"/>
    <w:rsid w:val="001325F6"/>
    <w:rsid w:val="001951AD"/>
    <w:rsid w:val="001C1C29"/>
    <w:rsid w:val="001F0F9D"/>
    <w:rsid w:val="001F3B20"/>
    <w:rsid w:val="002D17FA"/>
    <w:rsid w:val="002F2BAA"/>
    <w:rsid w:val="00350734"/>
    <w:rsid w:val="00352203"/>
    <w:rsid w:val="0039146C"/>
    <w:rsid w:val="003B1D0C"/>
    <w:rsid w:val="003F399F"/>
    <w:rsid w:val="0046352F"/>
    <w:rsid w:val="00586EB6"/>
    <w:rsid w:val="005944F3"/>
    <w:rsid w:val="005F1E0A"/>
    <w:rsid w:val="005F349C"/>
    <w:rsid w:val="0065204A"/>
    <w:rsid w:val="0066474A"/>
    <w:rsid w:val="006647F5"/>
    <w:rsid w:val="0067383A"/>
    <w:rsid w:val="0069271B"/>
    <w:rsid w:val="00696CB7"/>
    <w:rsid w:val="006C4F4C"/>
    <w:rsid w:val="006D5821"/>
    <w:rsid w:val="006F3960"/>
    <w:rsid w:val="00722E28"/>
    <w:rsid w:val="00787DF5"/>
    <w:rsid w:val="00814E27"/>
    <w:rsid w:val="008F242F"/>
    <w:rsid w:val="00950CA6"/>
    <w:rsid w:val="00974E72"/>
    <w:rsid w:val="009850BC"/>
    <w:rsid w:val="009A526B"/>
    <w:rsid w:val="009E0B95"/>
    <w:rsid w:val="009E4A12"/>
    <w:rsid w:val="00A23440"/>
    <w:rsid w:val="00A25603"/>
    <w:rsid w:val="00A8459C"/>
    <w:rsid w:val="00A95751"/>
    <w:rsid w:val="00AC5065"/>
    <w:rsid w:val="00AF3E08"/>
    <w:rsid w:val="00B05F27"/>
    <w:rsid w:val="00B770E9"/>
    <w:rsid w:val="00BC052E"/>
    <w:rsid w:val="00C66345"/>
    <w:rsid w:val="00CC62B7"/>
    <w:rsid w:val="00DD2CF5"/>
    <w:rsid w:val="00DE0FD3"/>
    <w:rsid w:val="00F67E2F"/>
    <w:rsid w:val="00F85E2B"/>
    <w:rsid w:val="00FA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42F"/>
  </w:style>
  <w:style w:type="paragraph" w:styleId="a5">
    <w:name w:val="footer"/>
    <w:basedOn w:val="a"/>
    <w:link w:val="a6"/>
    <w:uiPriority w:val="99"/>
    <w:semiHidden/>
    <w:unhideWhenUsed/>
    <w:rsid w:val="008F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42F"/>
  </w:style>
  <w:style w:type="paragraph" w:styleId="a7">
    <w:name w:val="Balloon Text"/>
    <w:basedOn w:val="a"/>
    <w:link w:val="a8"/>
    <w:uiPriority w:val="99"/>
    <w:semiHidden/>
    <w:unhideWhenUsed/>
    <w:rsid w:val="00AF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2023-04-28T11:27:00Z</cp:lastPrinted>
  <dcterms:created xsi:type="dcterms:W3CDTF">2015-05-18T13:13:00Z</dcterms:created>
  <dcterms:modified xsi:type="dcterms:W3CDTF">2023-05-02T11:27:00Z</dcterms:modified>
</cp:coreProperties>
</file>